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45A47" w:rsidRPr="00853BAF" w:rsidTr="00980E8C">
        <w:tc>
          <w:tcPr>
            <w:tcW w:w="9923" w:type="dxa"/>
          </w:tcPr>
          <w:p w:rsidR="00945A47" w:rsidRPr="00853BAF" w:rsidRDefault="00945A47" w:rsidP="00945A47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A47" w:rsidRPr="00853BAF" w:rsidRDefault="00945A47" w:rsidP="00945A4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45A47" w:rsidRPr="00853BAF" w:rsidRDefault="00945A47" w:rsidP="00945A4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45A47" w:rsidRPr="00853BAF" w:rsidRDefault="00945A47" w:rsidP="00945A4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45A47" w:rsidRPr="00853BAF" w:rsidRDefault="00945A47" w:rsidP="00945A4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45A47" w:rsidRPr="00853BAF" w:rsidRDefault="00945A47" w:rsidP="00945A4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945A47" w:rsidRPr="00853BAF" w:rsidRDefault="00945A47" w:rsidP="00945A4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CE0664">
              <w:rPr>
                <w:szCs w:val="28"/>
                <w:u w:val="single"/>
              </w:rPr>
              <w:t>10.05.2017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</w:t>
            </w:r>
            <w:r w:rsidR="00CE0664">
              <w:rPr>
                <w:szCs w:val="28"/>
                <w:u w:val="single"/>
              </w:rPr>
              <w:t>2125</w:t>
            </w:r>
            <w:r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945A47" w:rsidRPr="00853BAF" w:rsidRDefault="00945A47" w:rsidP="00945A47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781"/>
      </w:tblGrid>
      <w:tr w:rsidR="00092A0A" w:rsidRPr="00452EF0" w:rsidTr="009C1A1A">
        <w:trPr>
          <w:trHeight w:val="583"/>
        </w:trPr>
        <w:tc>
          <w:tcPr>
            <w:tcW w:w="9781" w:type="dxa"/>
          </w:tcPr>
          <w:p w:rsidR="00092A0A" w:rsidRPr="00452EF0" w:rsidRDefault="004A5018" w:rsidP="009C1A1A">
            <w:pPr>
              <w:suppressAutoHyphens/>
              <w:ind w:right="-107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 w:rsidR="009C1A1A">
              <w:rPr>
                <w:szCs w:val="28"/>
              </w:rPr>
              <w:t xml:space="preserve"> </w:t>
            </w:r>
            <w:r w:rsidR="009C1A1A" w:rsidRPr="00E83644">
              <w:rPr>
                <w:szCs w:val="28"/>
              </w:rPr>
              <w:t>межевания территории</w:t>
            </w:r>
            <w:r w:rsidR="009C1A1A">
              <w:rPr>
                <w:szCs w:val="28"/>
              </w:rPr>
              <w:t>, предназначенной для размещения</w:t>
            </w:r>
            <w:r w:rsidR="009C1A1A" w:rsidRPr="001C5197">
              <w:rPr>
                <w:szCs w:val="28"/>
              </w:rPr>
              <w:t xml:space="preserve"> </w:t>
            </w:r>
            <w:r w:rsidR="009C1A1A" w:rsidRPr="003A7868">
              <w:rPr>
                <w:szCs w:val="28"/>
              </w:rPr>
              <w:t xml:space="preserve">линейного </w:t>
            </w:r>
            <w:r w:rsidR="009C1A1A" w:rsidRPr="008A0424">
              <w:rPr>
                <w:szCs w:val="28"/>
              </w:rPr>
              <w:t xml:space="preserve">объекта </w:t>
            </w:r>
            <w:r w:rsidR="009C1A1A" w:rsidRPr="003A7868">
              <w:rPr>
                <w:szCs w:val="28"/>
              </w:rPr>
              <w:t xml:space="preserve">инженерной инфраструктуры местного значения – тепловых сетей от ТК–1616 до котельной по ул. Сухарной, в границах проекта планировки территории, ограниченной улицами Сухарной, Объединения, Бардина, Богдана Хмельницкого и Дуси Ковальчук, в </w:t>
            </w:r>
            <w:proofErr w:type="spellStart"/>
            <w:r w:rsidR="009C1A1A" w:rsidRPr="003A7868">
              <w:rPr>
                <w:szCs w:val="28"/>
              </w:rPr>
              <w:t>Заельцовском</w:t>
            </w:r>
            <w:proofErr w:type="spellEnd"/>
            <w:r w:rsidR="009C1A1A" w:rsidRPr="003A7868">
              <w:rPr>
                <w:szCs w:val="28"/>
              </w:rPr>
              <w:t xml:space="preserve"> районе, проекта планир</w:t>
            </w:r>
            <w:r w:rsidR="009C1A1A">
              <w:rPr>
                <w:szCs w:val="28"/>
              </w:rPr>
              <w:t>ов</w:t>
            </w:r>
            <w:r w:rsidR="009C1A1A" w:rsidRPr="003A7868">
              <w:rPr>
                <w:szCs w:val="28"/>
              </w:rPr>
              <w:t xml:space="preserve">ки территории, ограниченной рекой Обью, границей города Новосибирска, </w:t>
            </w:r>
            <w:proofErr w:type="spellStart"/>
            <w:r w:rsidR="009C1A1A" w:rsidRPr="003A7868">
              <w:rPr>
                <w:szCs w:val="28"/>
              </w:rPr>
              <w:t>Мочищенским</w:t>
            </w:r>
            <w:proofErr w:type="spellEnd"/>
            <w:r w:rsidR="009C1A1A" w:rsidRPr="003A7868">
              <w:rPr>
                <w:szCs w:val="28"/>
              </w:rPr>
              <w:t xml:space="preserve"> шоссе, ул. Жуковского, ул. Тимирязева, ул. Сухарной, перспективной городской магистралью</w:t>
            </w:r>
            <w:proofErr w:type="gramEnd"/>
            <w:r w:rsidR="009C1A1A" w:rsidRPr="003A7868">
              <w:rPr>
                <w:szCs w:val="28"/>
              </w:rPr>
              <w:t xml:space="preserve"> непрерывного движения в направлении перспективного </w:t>
            </w:r>
            <w:proofErr w:type="spellStart"/>
            <w:r w:rsidR="009C1A1A" w:rsidRPr="003A7868">
              <w:rPr>
                <w:szCs w:val="28"/>
              </w:rPr>
              <w:t>Ельцовского</w:t>
            </w:r>
            <w:proofErr w:type="spellEnd"/>
            <w:r w:rsidR="009C1A1A" w:rsidRPr="003A7868">
              <w:rPr>
                <w:szCs w:val="28"/>
              </w:rPr>
              <w:t xml:space="preserve"> моста через реку Обь</w:t>
            </w:r>
            <w:r w:rsidR="009C1A1A">
              <w:rPr>
                <w:szCs w:val="28"/>
              </w:rPr>
              <w:t>,</w:t>
            </w:r>
            <w:r w:rsidR="009C1A1A" w:rsidRPr="003A7868">
              <w:rPr>
                <w:szCs w:val="28"/>
              </w:rPr>
              <w:t xml:space="preserve"> в </w:t>
            </w:r>
            <w:proofErr w:type="spellStart"/>
            <w:r w:rsidR="009C1A1A" w:rsidRPr="003A7868">
              <w:rPr>
                <w:szCs w:val="28"/>
              </w:rPr>
              <w:t>Заельцовском</w:t>
            </w:r>
            <w:proofErr w:type="spellEnd"/>
            <w:r w:rsidR="009C1A1A" w:rsidRPr="003A7868">
              <w:rPr>
                <w:szCs w:val="28"/>
              </w:rPr>
              <w:t xml:space="preserve"> районе</w:t>
            </w:r>
            <w:r>
              <w:rPr>
                <w:szCs w:val="28"/>
              </w:rPr>
              <w:t xml:space="preserve"> </w:t>
            </w:r>
          </w:p>
        </w:tc>
      </w:tr>
    </w:tbl>
    <w:p w:rsidR="00092A0A" w:rsidRPr="00452EF0" w:rsidRDefault="00092A0A" w:rsidP="00664D19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Pr="00452EF0">
        <w:rPr>
          <w:szCs w:val="28"/>
        </w:rPr>
        <w:t xml:space="preserve">, в соответствии с Градостроительным кодексом Российской Федерации, </w:t>
      </w:r>
      <w:r w:rsidR="00C1043D" w:rsidRPr="00452EF0">
        <w:rPr>
          <w:szCs w:val="28"/>
        </w:rPr>
        <w:t>постановлени</w:t>
      </w:r>
      <w:r w:rsidR="00425D5B">
        <w:rPr>
          <w:szCs w:val="28"/>
        </w:rPr>
        <w:t>я</w:t>
      </w:r>
      <w:r w:rsidR="00C1043D" w:rsidRPr="00452EF0">
        <w:rPr>
          <w:szCs w:val="28"/>
        </w:rPr>
        <w:t>м</w:t>
      </w:r>
      <w:r w:rsidR="00425D5B">
        <w:rPr>
          <w:szCs w:val="28"/>
        </w:rPr>
        <w:t>и</w:t>
      </w:r>
      <w:r w:rsidR="00C1043D" w:rsidRPr="00452EF0">
        <w:rPr>
          <w:szCs w:val="28"/>
        </w:rPr>
        <w:t xml:space="preserve"> мэрии города Новосибирска </w:t>
      </w:r>
      <w:r w:rsidR="00053ADE" w:rsidRPr="007C0E93">
        <w:rPr>
          <w:szCs w:val="28"/>
        </w:rPr>
        <w:t>от</w:t>
      </w:r>
      <w:r w:rsidR="009C1A1A">
        <w:rPr>
          <w:szCs w:val="28"/>
        </w:rPr>
        <w:t xml:space="preserve"> 2</w:t>
      </w:r>
      <w:r w:rsidR="009C1A1A" w:rsidRPr="00E83644">
        <w:rPr>
          <w:szCs w:val="28"/>
        </w:rPr>
        <w:t>0.</w:t>
      </w:r>
      <w:r w:rsidR="009C1A1A">
        <w:rPr>
          <w:szCs w:val="28"/>
        </w:rPr>
        <w:t>01</w:t>
      </w:r>
      <w:r w:rsidR="009C1A1A" w:rsidRPr="00E83644">
        <w:rPr>
          <w:szCs w:val="28"/>
        </w:rPr>
        <w:t>.201</w:t>
      </w:r>
      <w:r w:rsidR="009C1A1A">
        <w:rPr>
          <w:szCs w:val="28"/>
        </w:rPr>
        <w:t>4</w:t>
      </w:r>
      <w:r w:rsidR="009C1A1A" w:rsidRPr="00E83644">
        <w:rPr>
          <w:szCs w:val="28"/>
        </w:rPr>
        <w:t xml:space="preserve"> № </w:t>
      </w:r>
      <w:r w:rsidR="009C1A1A">
        <w:rPr>
          <w:szCs w:val="28"/>
        </w:rPr>
        <w:t>279</w:t>
      </w:r>
      <w:r w:rsidR="009C1A1A" w:rsidRPr="00E83644">
        <w:rPr>
          <w:szCs w:val="28"/>
        </w:rPr>
        <w:t xml:space="preserve"> «Об утверждении проекта планировки</w:t>
      </w:r>
      <w:r w:rsidR="009C1A1A" w:rsidRPr="002645BD">
        <w:rPr>
          <w:szCs w:val="28"/>
        </w:rPr>
        <w:t xml:space="preserve"> </w:t>
      </w:r>
      <w:r w:rsidR="009C1A1A">
        <w:rPr>
          <w:szCs w:val="28"/>
        </w:rPr>
        <w:t>территории, ограниченной улицами С</w:t>
      </w:r>
      <w:r w:rsidR="009C1A1A">
        <w:rPr>
          <w:szCs w:val="28"/>
        </w:rPr>
        <w:t>у</w:t>
      </w:r>
      <w:r w:rsidR="009C1A1A">
        <w:rPr>
          <w:szCs w:val="28"/>
        </w:rPr>
        <w:t xml:space="preserve">харной, Объединения, Бардина, Богдана </w:t>
      </w:r>
      <w:proofErr w:type="spellStart"/>
      <w:r w:rsidR="009C1A1A">
        <w:rPr>
          <w:szCs w:val="28"/>
        </w:rPr>
        <w:t>Хмельницого</w:t>
      </w:r>
      <w:proofErr w:type="spellEnd"/>
      <w:r w:rsidR="009C1A1A">
        <w:rPr>
          <w:szCs w:val="28"/>
        </w:rPr>
        <w:t xml:space="preserve"> и Дуси Ковальчук, в </w:t>
      </w:r>
      <w:proofErr w:type="spellStart"/>
      <w:r w:rsidR="009C1A1A">
        <w:rPr>
          <w:szCs w:val="28"/>
        </w:rPr>
        <w:t>Заел</w:t>
      </w:r>
      <w:r w:rsidR="009C1A1A">
        <w:rPr>
          <w:szCs w:val="28"/>
        </w:rPr>
        <w:t>ь</w:t>
      </w:r>
      <w:r w:rsidR="009C1A1A">
        <w:rPr>
          <w:szCs w:val="28"/>
        </w:rPr>
        <w:t>цовском</w:t>
      </w:r>
      <w:proofErr w:type="spellEnd"/>
      <w:r w:rsidR="009C1A1A">
        <w:rPr>
          <w:szCs w:val="28"/>
        </w:rPr>
        <w:t xml:space="preserve"> районе</w:t>
      </w:r>
      <w:r w:rsidR="009C1A1A" w:rsidRPr="00E83644">
        <w:rPr>
          <w:szCs w:val="28"/>
        </w:rPr>
        <w:t xml:space="preserve">», </w:t>
      </w:r>
      <w:r w:rsidR="009C1A1A">
        <w:rPr>
          <w:szCs w:val="28"/>
        </w:rPr>
        <w:t>от 13.03.2015 № 2397 «</w:t>
      </w:r>
      <w:r w:rsidR="009C1A1A" w:rsidRPr="00981EF4">
        <w:rPr>
          <w:szCs w:val="27"/>
        </w:rPr>
        <w:t xml:space="preserve">Об утверждении проекта планировки территории, ограниченной рекой Обью, границей города Новосибирска, </w:t>
      </w:r>
      <w:proofErr w:type="spellStart"/>
      <w:r w:rsidR="009C1A1A" w:rsidRPr="00981EF4">
        <w:rPr>
          <w:szCs w:val="27"/>
        </w:rPr>
        <w:t>Моч</w:t>
      </w:r>
      <w:r w:rsidR="009C1A1A" w:rsidRPr="00981EF4">
        <w:rPr>
          <w:szCs w:val="27"/>
        </w:rPr>
        <w:t>и</w:t>
      </w:r>
      <w:r w:rsidR="009C1A1A" w:rsidRPr="00981EF4">
        <w:rPr>
          <w:szCs w:val="27"/>
        </w:rPr>
        <w:t>щенским</w:t>
      </w:r>
      <w:proofErr w:type="spellEnd"/>
      <w:r w:rsidR="009C1A1A" w:rsidRPr="00981EF4">
        <w:rPr>
          <w:szCs w:val="27"/>
        </w:rPr>
        <w:t xml:space="preserve"> шоссе, ул. Жуковского</w:t>
      </w:r>
      <w:proofErr w:type="gramEnd"/>
      <w:r w:rsidR="009C1A1A" w:rsidRPr="00981EF4">
        <w:rPr>
          <w:szCs w:val="27"/>
        </w:rPr>
        <w:t xml:space="preserve">, </w:t>
      </w:r>
      <w:proofErr w:type="gramStart"/>
      <w:r w:rsidR="009C1A1A" w:rsidRPr="00981EF4">
        <w:rPr>
          <w:szCs w:val="27"/>
        </w:rPr>
        <w:t xml:space="preserve">ул. Тимирязева, ул. Сухарной, перспективной городской магистралью непрерывного движения в направлении перспективного </w:t>
      </w:r>
      <w:proofErr w:type="spellStart"/>
      <w:r w:rsidR="009C1A1A" w:rsidRPr="00981EF4">
        <w:rPr>
          <w:szCs w:val="27"/>
        </w:rPr>
        <w:t>Ельцовского</w:t>
      </w:r>
      <w:proofErr w:type="spellEnd"/>
      <w:r w:rsidR="009C1A1A" w:rsidRPr="00981EF4">
        <w:rPr>
          <w:szCs w:val="27"/>
        </w:rPr>
        <w:t xml:space="preserve"> моста через реку Обь в </w:t>
      </w:r>
      <w:proofErr w:type="spellStart"/>
      <w:r w:rsidR="009C1A1A" w:rsidRPr="00981EF4">
        <w:rPr>
          <w:szCs w:val="27"/>
        </w:rPr>
        <w:t>Заельцовском</w:t>
      </w:r>
      <w:proofErr w:type="spellEnd"/>
      <w:r w:rsidR="009C1A1A" w:rsidRPr="00981EF4">
        <w:rPr>
          <w:szCs w:val="27"/>
        </w:rPr>
        <w:t xml:space="preserve"> районе</w:t>
      </w:r>
      <w:r w:rsidR="009C1A1A">
        <w:rPr>
          <w:szCs w:val="27"/>
        </w:rPr>
        <w:t>»,</w:t>
      </w:r>
      <w:r w:rsidR="003611BF">
        <w:rPr>
          <w:szCs w:val="28"/>
        </w:rPr>
        <w:t> </w:t>
      </w:r>
      <w:r w:rsidR="00425D5B">
        <w:rPr>
          <w:szCs w:val="28"/>
        </w:rPr>
        <w:t xml:space="preserve">от </w:t>
      </w:r>
      <w:r w:rsidR="009C1A1A">
        <w:rPr>
          <w:szCs w:val="28"/>
        </w:rPr>
        <w:t>04</w:t>
      </w:r>
      <w:r w:rsidR="00425D5B">
        <w:rPr>
          <w:szCs w:val="28"/>
        </w:rPr>
        <w:t>.0</w:t>
      </w:r>
      <w:r w:rsidR="009C1A1A">
        <w:rPr>
          <w:szCs w:val="28"/>
        </w:rPr>
        <w:t>4</w:t>
      </w:r>
      <w:r w:rsidR="00425D5B">
        <w:rPr>
          <w:szCs w:val="28"/>
        </w:rPr>
        <w:t xml:space="preserve">.2017 № </w:t>
      </w:r>
      <w:r w:rsidR="009C1A1A">
        <w:rPr>
          <w:szCs w:val="28"/>
        </w:rPr>
        <w:t>1400</w:t>
      </w:r>
      <w:r w:rsidR="00425D5B">
        <w:rPr>
          <w:szCs w:val="28"/>
        </w:rPr>
        <w:t xml:space="preserve"> «О подготовке проекта межевания территории</w:t>
      </w:r>
      <w:r w:rsidR="009C1A1A">
        <w:rPr>
          <w:szCs w:val="28"/>
        </w:rPr>
        <w:t>, предназначенной для размещения</w:t>
      </w:r>
      <w:r w:rsidR="009C1A1A" w:rsidRPr="001C5197">
        <w:rPr>
          <w:szCs w:val="28"/>
        </w:rPr>
        <w:t xml:space="preserve"> </w:t>
      </w:r>
      <w:r w:rsidR="009C1A1A" w:rsidRPr="003A7868">
        <w:rPr>
          <w:szCs w:val="28"/>
        </w:rPr>
        <w:t xml:space="preserve">линейного </w:t>
      </w:r>
      <w:r w:rsidR="009C1A1A" w:rsidRPr="008A0424">
        <w:rPr>
          <w:szCs w:val="28"/>
        </w:rPr>
        <w:t xml:space="preserve">объекта </w:t>
      </w:r>
      <w:r w:rsidR="009C1A1A" w:rsidRPr="003A7868">
        <w:rPr>
          <w:szCs w:val="28"/>
        </w:rPr>
        <w:t>инженерной инфраструктуры местного значения – тепловых сетей от ТК–1616 до котельной по ул. Сухарной, в границах проекта планировки территории, ограниченной улицами Сухарной, Объединения, Бардина, Богдана Хмельницкого и Дуси</w:t>
      </w:r>
      <w:proofErr w:type="gramEnd"/>
      <w:r w:rsidR="009C1A1A" w:rsidRPr="003A7868">
        <w:rPr>
          <w:szCs w:val="28"/>
        </w:rPr>
        <w:t xml:space="preserve"> </w:t>
      </w:r>
      <w:proofErr w:type="gramStart"/>
      <w:r w:rsidR="009C1A1A" w:rsidRPr="003A7868">
        <w:rPr>
          <w:szCs w:val="28"/>
        </w:rPr>
        <w:t xml:space="preserve">Ковальчук, в </w:t>
      </w:r>
      <w:proofErr w:type="spellStart"/>
      <w:r w:rsidR="009C1A1A" w:rsidRPr="003A7868">
        <w:rPr>
          <w:szCs w:val="28"/>
        </w:rPr>
        <w:t>Заельцовском</w:t>
      </w:r>
      <w:proofErr w:type="spellEnd"/>
      <w:r w:rsidR="009C1A1A" w:rsidRPr="003A7868">
        <w:rPr>
          <w:szCs w:val="28"/>
        </w:rPr>
        <w:t xml:space="preserve"> районе, проекта планир</w:t>
      </w:r>
      <w:r w:rsidR="009C1A1A">
        <w:rPr>
          <w:szCs w:val="28"/>
        </w:rPr>
        <w:t>ов</w:t>
      </w:r>
      <w:r w:rsidR="009C1A1A" w:rsidRPr="003A7868">
        <w:rPr>
          <w:szCs w:val="28"/>
        </w:rPr>
        <w:t xml:space="preserve">ки территории, ограниченной рекой Обью, границей города Новосибирска, </w:t>
      </w:r>
      <w:proofErr w:type="spellStart"/>
      <w:r w:rsidR="009C1A1A" w:rsidRPr="003A7868">
        <w:rPr>
          <w:szCs w:val="28"/>
        </w:rPr>
        <w:t>Моч</w:t>
      </w:r>
      <w:r w:rsidR="009C1A1A" w:rsidRPr="003A7868">
        <w:rPr>
          <w:szCs w:val="28"/>
        </w:rPr>
        <w:t>и</w:t>
      </w:r>
      <w:r w:rsidR="009C1A1A" w:rsidRPr="003A7868">
        <w:rPr>
          <w:szCs w:val="28"/>
        </w:rPr>
        <w:t>щенским</w:t>
      </w:r>
      <w:proofErr w:type="spellEnd"/>
      <w:r w:rsidR="009C1A1A" w:rsidRPr="003A7868">
        <w:rPr>
          <w:szCs w:val="28"/>
        </w:rPr>
        <w:t xml:space="preserve"> шоссе, ул. Жуковского, ул. Тимирязева, ул. Сухарной, перспективной городской магистралью непрерывного движения в направлении перспективного </w:t>
      </w:r>
      <w:proofErr w:type="spellStart"/>
      <w:r w:rsidR="009C1A1A" w:rsidRPr="003A7868">
        <w:rPr>
          <w:szCs w:val="28"/>
        </w:rPr>
        <w:t>Ельцовского</w:t>
      </w:r>
      <w:proofErr w:type="spellEnd"/>
      <w:r w:rsidR="009C1A1A" w:rsidRPr="003A7868">
        <w:rPr>
          <w:szCs w:val="28"/>
        </w:rPr>
        <w:t xml:space="preserve"> моста через реку Обь</w:t>
      </w:r>
      <w:r w:rsidR="009C1A1A">
        <w:rPr>
          <w:szCs w:val="28"/>
        </w:rPr>
        <w:t>,</w:t>
      </w:r>
      <w:r w:rsidR="009C1A1A" w:rsidRPr="003A7868">
        <w:rPr>
          <w:szCs w:val="28"/>
        </w:rPr>
        <w:t xml:space="preserve"> в </w:t>
      </w:r>
      <w:proofErr w:type="spellStart"/>
      <w:r w:rsidR="009C1A1A" w:rsidRPr="003A7868">
        <w:rPr>
          <w:szCs w:val="28"/>
        </w:rPr>
        <w:t>Заельцовском</w:t>
      </w:r>
      <w:proofErr w:type="spellEnd"/>
      <w:r w:rsidR="009C1A1A" w:rsidRPr="003A7868">
        <w:rPr>
          <w:szCs w:val="28"/>
        </w:rPr>
        <w:t xml:space="preserve"> районе</w:t>
      </w:r>
      <w:r w:rsidR="00425D5B">
        <w:rPr>
          <w:szCs w:val="28"/>
        </w:rPr>
        <w:t>»,</w:t>
      </w:r>
      <w:r w:rsidR="00FB40B7" w:rsidRPr="00452EF0">
        <w:rPr>
          <w:szCs w:val="28"/>
        </w:rPr>
        <w:t xml:space="preserve"> руководствуясь У</w:t>
      </w:r>
      <w:r w:rsidR="00FB40B7" w:rsidRPr="00452EF0">
        <w:rPr>
          <w:szCs w:val="28"/>
        </w:rPr>
        <w:t>с</w:t>
      </w:r>
      <w:r w:rsidR="00FB40B7" w:rsidRPr="00452EF0">
        <w:rPr>
          <w:szCs w:val="28"/>
        </w:rPr>
        <w:t>тавом города Новосибирска,</w:t>
      </w:r>
      <w:r w:rsidR="004A5018">
        <w:rPr>
          <w:szCs w:val="28"/>
        </w:rPr>
        <w:t> </w:t>
      </w:r>
      <w:r w:rsidRPr="00452EF0">
        <w:rPr>
          <w:szCs w:val="28"/>
        </w:rPr>
        <w:t>ПОСТАНОВЛЯЮ:</w:t>
      </w:r>
      <w:proofErr w:type="gramEnd"/>
    </w:p>
    <w:p w:rsidR="00945A47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9C1A1A">
        <w:rPr>
          <w:szCs w:val="28"/>
        </w:rPr>
        <w:t>межевания территории, предназначенной для размещ</w:t>
      </w:r>
      <w:r w:rsidR="009C1A1A">
        <w:rPr>
          <w:szCs w:val="28"/>
        </w:rPr>
        <w:t>е</w:t>
      </w:r>
      <w:r w:rsidR="009C1A1A">
        <w:rPr>
          <w:szCs w:val="28"/>
        </w:rPr>
        <w:t>ния</w:t>
      </w:r>
      <w:r w:rsidR="009C1A1A" w:rsidRPr="001C5197">
        <w:rPr>
          <w:szCs w:val="28"/>
        </w:rPr>
        <w:t xml:space="preserve"> </w:t>
      </w:r>
      <w:r w:rsidR="009C1A1A" w:rsidRPr="003A7868">
        <w:rPr>
          <w:szCs w:val="28"/>
        </w:rPr>
        <w:t xml:space="preserve">линейного </w:t>
      </w:r>
      <w:r w:rsidR="009C1A1A" w:rsidRPr="008A0424">
        <w:rPr>
          <w:szCs w:val="28"/>
        </w:rPr>
        <w:t xml:space="preserve">объекта </w:t>
      </w:r>
      <w:r w:rsidR="009C1A1A" w:rsidRPr="003A7868">
        <w:rPr>
          <w:szCs w:val="28"/>
        </w:rPr>
        <w:t>инженерной инфраструктуры местного значения – тепл</w:t>
      </w:r>
      <w:r w:rsidR="009C1A1A" w:rsidRPr="003A7868">
        <w:rPr>
          <w:szCs w:val="28"/>
        </w:rPr>
        <w:t>о</w:t>
      </w:r>
      <w:r w:rsidR="009C1A1A" w:rsidRPr="003A7868">
        <w:rPr>
          <w:szCs w:val="28"/>
        </w:rPr>
        <w:t>вых сетей от ТК–1616 до котельной по ул. Сухарной, в границах проекта планировки территории, ограниченной улицами Сухарной, Объединения, Бард</w:t>
      </w:r>
      <w:r w:rsidR="009C1A1A" w:rsidRPr="003A7868">
        <w:rPr>
          <w:szCs w:val="28"/>
        </w:rPr>
        <w:t>и</w:t>
      </w:r>
      <w:r w:rsidR="009C1A1A" w:rsidRPr="003A7868">
        <w:rPr>
          <w:szCs w:val="28"/>
        </w:rPr>
        <w:t xml:space="preserve">на, </w:t>
      </w:r>
      <w:r w:rsidR="00945A47">
        <w:rPr>
          <w:szCs w:val="28"/>
        </w:rPr>
        <w:t xml:space="preserve"> </w:t>
      </w:r>
      <w:r w:rsidR="009C1A1A" w:rsidRPr="003A7868">
        <w:rPr>
          <w:szCs w:val="28"/>
        </w:rPr>
        <w:t xml:space="preserve">Богдана </w:t>
      </w:r>
      <w:r w:rsidR="00945A47">
        <w:rPr>
          <w:szCs w:val="28"/>
        </w:rPr>
        <w:t xml:space="preserve"> </w:t>
      </w:r>
      <w:r w:rsidR="009C1A1A" w:rsidRPr="003A7868">
        <w:rPr>
          <w:szCs w:val="28"/>
        </w:rPr>
        <w:t xml:space="preserve">Хмельницкого </w:t>
      </w:r>
      <w:r w:rsidR="00945A47">
        <w:rPr>
          <w:szCs w:val="28"/>
        </w:rPr>
        <w:t xml:space="preserve"> </w:t>
      </w:r>
      <w:r w:rsidR="009C1A1A" w:rsidRPr="003A7868">
        <w:rPr>
          <w:szCs w:val="28"/>
        </w:rPr>
        <w:t>и</w:t>
      </w:r>
      <w:r w:rsidR="00945A47">
        <w:rPr>
          <w:szCs w:val="28"/>
        </w:rPr>
        <w:t xml:space="preserve"> </w:t>
      </w:r>
      <w:r w:rsidR="009C1A1A" w:rsidRPr="003A7868">
        <w:rPr>
          <w:szCs w:val="28"/>
        </w:rPr>
        <w:t xml:space="preserve"> Дуси</w:t>
      </w:r>
      <w:r w:rsidR="00945A47">
        <w:rPr>
          <w:szCs w:val="28"/>
        </w:rPr>
        <w:t xml:space="preserve"> </w:t>
      </w:r>
      <w:r w:rsidR="009C1A1A" w:rsidRPr="003A7868">
        <w:rPr>
          <w:szCs w:val="28"/>
        </w:rPr>
        <w:t xml:space="preserve"> Ковальчук,</w:t>
      </w:r>
      <w:r w:rsidR="009C1A1A" w:rsidRPr="00945A47">
        <w:rPr>
          <w:sz w:val="24"/>
          <w:szCs w:val="28"/>
        </w:rPr>
        <w:t xml:space="preserve"> </w:t>
      </w:r>
      <w:r w:rsidR="00945A47" w:rsidRPr="00945A47">
        <w:rPr>
          <w:sz w:val="24"/>
          <w:szCs w:val="28"/>
        </w:rPr>
        <w:t xml:space="preserve"> </w:t>
      </w:r>
      <w:r w:rsidR="009C1A1A" w:rsidRPr="003A7868">
        <w:rPr>
          <w:szCs w:val="28"/>
        </w:rPr>
        <w:t xml:space="preserve">в </w:t>
      </w:r>
      <w:r w:rsidR="00945A47" w:rsidRPr="00945A47">
        <w:rPr>
          <w:sz w:val="24"/>
          <w:szCs w:val="28"/>
        </w:rPr>
        <w:t xml:space="preserve"> </w:t>
      </w:r>
      <w:proofErr w:type="spellStart"/>
      <w:r w:rsidR="009C1A1A" w:rsidRPr="003A7868">
        <w:rPr>
          <w:szCs w:val="28"/>
        </w:rPr>
        <w:t>Заельцовском</w:t>
      </w:r>
      <w:proofErr w:type="spellEnd"/>
      <w:r w:rsidR="00945A47" w:rsidRPr="00945A47">
        <w:rPr>
          <w:sz w:val="24"/>
          <w:szCs w:val="28"/>
        </w:rPr>
        <w:t xml:space="preserve"> </w:t>
      </w:r>
      <w:r w:rsidR="009C1A1A" w:rsidRPr="00945A47">
        <w:rPr>
          <w:sz w:val="24"/>
          <w:szCs w:val="28"/>
        </w:rPr>
        <w:t xml:space="preserve"> </w:t>
      </w:r>
      <w:r w:rsidR="009C1A1A" w:rsidRPr="003A7868">
        <w:rPr>
          <w:szCs w:val="28"/>
        </w:rPr>
        <w:t>районе, проекта</w:t>
      </w:r>
      <w:r w:rsidR="00945A47">
        <w:rPr>
          <w:szCs w:val="28"/>
        </w:rPr>
        <w:br w:type="page"/>
      </w:r>
    </w:p>
    <w:p w:rsidR="00092A0A" w:rsidRPr="00452EF0" w:rsidRDefault="009C1A1A" w:rsidP="00945A47">
      <w:pPr>
        <w:pStyle w:val="S2"/>
        <w:ind w:firstLine="0"/>
        <w:rPr>
          <w:szCs w:val="28"/>
        </w:rPr>
      </w:pPr>
      <w:proofErr w:type="gramStart"/>
      <w:r w:rsidRPr="003A7868">
        <w:rPr>
          <w:szCs w:val="28"/>
        </w:rPr>
        <w:lastRenderedPageBreak/>
        <w:t>планир</w:t>
      </w:r>
      <w:r>
        <w:rPr>
          <w:szCs w:val="28"/>
        </w:rPr>
        <w:t>ов</w:t>
      </w:r>
      <w:r w:rsidRPr="003A7868">
        <w:rPr>
          <w:szCs w:val="28"/>
        </w:rPr>
        <w:t>ки территории, ограниченной рекой Обью, границей города Новосиби</w:t>
      </w:r>
      <w:r w:rsidRPr="003A7868">
        <w:rPr>
          <w:szCs w:val="28"/>
        </w:rPr>
        <w:t>р</w:t>
      </w:r>
      <w:r w:rsidRPr="003A7868">
        <w:rPr>
          <w:szCs w:val="28"/>
        </w:rPr>
        <w:t xml:space="preserve">ска, </w:t>
      </w:r>
      <w:proofErr w:type="spellStart"/>
      <w:r w:rsidRPr="003A7868">
        <w:rPr>
          <w:szCs w:val="28"/>
        </w:rPr>
        <w:t>Мочищенским</w:t>
      </w:r>
      <w:proofErr w:type="spellEnd"/>
      <w:r w:rsidRPr="003A7868">
        <w:rPr>
          <w:szCs w:val="28"/>
        </w:rPr>
        <w:t xml:space="preserve"> шоссе, ул. Жуковского, ул. Тимирязева, ул. Сухарной, пе</w:t>
      </w:r>
      <w:r w:rsidRPr="003A7868">
        <w:rPr>
          <w:szCs w:val="28"/>
        </w:rPr>
        <w:t>р</w:t>
      </w:r>
      <w:r w:rsidRPr="003A7868">
        <w:rPr>
          <w:szCs w:val="28"/>
        </w:rPr>
        <w:t xml:space="preserve">спективной городской магистралью непрерывного движения в направлении перспективного </w:t>
      </w:r>
      <w:proofErr w:type="spellStart"/>
      <w:r w:rsidRPr="003A7868">
        <w:rPr>
          <w:szCs w:val="28"/>
        </w:rPr>
        <w:t>Ельцовского</w:t>
      </w:r>
      <w:proofErr w:type="spellEnd"/>
      <w:r w:rsidRPr="003A7868">
        <w:rPr>
          <w:szCs w:val="28"/>
        </w:rPr>
        <w:t xml:space="preserve"> моста через реку Обь</w:t>
      </w:r>
      <w:r>
        <w:rPr>
          <w:szCs w:val="28"/>
        </w:rPr>
        <w:t>,</w:t>
      </w:r>
      <w:r w:rsidRPr="003A7868">
        <w:rPr>
          <w:szCs w:val="28"/>
        </w:rPr>
        <w:t xml:space="preserve"> в </w:t>
      </w:r>
      <w:proofErr w:type="spellStart"/>
      <w:r w:rsidRPr="003A7868">
        <w:rPr>
          <w:szCs w:val="28"/>
        </w:rPr>
        <w:t>Заельцовском</w:t>
      </w:r>
      <w:proofErr w:type="spellEnd"/>
      <w:r w:rsidRPr="003A7868">
        <w:rPr>
          <w:szCs w:val="28"/>
        </w:rPr>
        <w:t xml:space="preserve"> районе</w:t>
      </w:r>
      <w:r>
        <w:rPr>
          <w:szCs w:val="28"/>
        </w:rPr>
        <w:t xml:space="preserve"> </w:t>
      </w:r>
      <w:r w:rsidR="00092A0A" w:rsidRPr="00452EF0">
        <w:rPr>
          <w:szCs w:val="28"/>
        </w:rPr>
        <w:t>(пр</w:t>
      </w:r>
      <w:r w:rsidR="00092A0A" w:rsidRPr="00452EF0">
        <w:rPr>
          <w:szCs w:val="28"/>
        </w:rPr>
        <w:t>и</w:t>
      </w:r>
      <w:r w:rsidR="00092A0A" w:rsidRPr="00452EF0">
        <w:rPr>
          <w:szCs w:val="28"/>
        </w:rPr>
        <w:t>ложение).</w:t>
      </w:r>
      <w:proofErr w:type="gramEnd"/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611BF" w:rsidRPr="003611BF" w:rsidTr="0066659A">
        <w:tc>
          <w:tcPr>
            <w:tcW w:w="6946" w:type="dxa"/>
          </w:tcPr>
          <w:p w:rsidR="003611BF" w:rsidRPr="003611BF" w:rsidRDefault="003611BF" w:rsidP="0066659A">
            <w:pPr>
              <w:spacing w:before="600"/>
              <w:ind w:firstLine="34"/>
              <w:rPr>
                <w:szCs w:val="28"/>
              </w:rPr>
            </w:pPr>
            <w:r w:rsidRPr="003611BF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611BF" w:rsidRPr="003611BF" w:rsidRDefault="003611BF" w:rsidP="0066659A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611B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F44D43" w:rsidRDefault="00F44D43" w:rsidP="00407E52">
      <w:pPr>
        <w:suppressAutoHyphens/>
        <w:ind w:firstLine="0"/>
        <w:rPr>
          <w:sz w:val="24"/>
          <w:szCs w:val="28"/>
        </w:rPr>
      </w:pPr>
    </w:p>
    <w:p w:rsidR="00664D19" w:rsidRDefault="00664D19" w:rsidP="00407E52">
      <w:pPr>
        <w:suppressAutoHyphens/>
        <w:ind w:firstLine="0"/>
        <w:rPr>
          <w:sz w:val="24"/>
          <w:szCs w:val="28"/>
        </w:rPr>
      </w:pPr>
    </w:p>
    <w:p w:rsidR="00664D19" w:rsidRDefault="00664D19" w:rsidP="00407E52">
      <w:pPr>
        <w:suppressAutoHyphens/>
        <w:ind w:firstLine="0"/>
        <w:rPr>
          <w:sz w:val="24"/>
          <w:szCs w:val="28"/>
        </w:rPr>
      </w:pPr>
    </w:p>
    <w:p w:rsidR="00664D19" w:rsidRDefault="00664D19" w:rsidP="00407E52">
      <w:pPr>
        <w:suppressAutoHyphens/>
        <w:ind w:firstLine="0"/>
        <w:rPr>
          <w:sz w:val="24"/>
          <w:szCs w:val="28"/>
        </w:rPr>
      </w:pPr>
    </w:p>
    <w:p w:rsidR="007F3581" w:rsidRDefault="007F3581" w:rsidP="00407E52">
      <w:pPr>
        <w:suppressAutoHyphens/>
        <w:ind w:firstLine="0"/>
        <w:rPr>
          <w:sz w:val="24"/>
          <w:szCs w:val="28"/>
        </w:rPr>
      </w:pPr>
    </w:p>
    <w:p w:rsidR="007F3581" w:rsidRDefault="007F3581" w:rsidP="00407E52">
      <w:pPr>
        <w:suppressAutoHyphens/>
        <w:ind w:firstLine="0"/>
        <w:rPr>
          <w:sz w:val="24"/>
          <w:szCs w:val="28"/>
        </w:rPr>
      </w:pPr>
    </w:p>
    <w:p w:rsidR="007F3581" w:rsidRDefault="007F3581" w:rsidP="00407E52">
      <w:pPr>
        <w:suppressAutoHyphens/>
        <w:ind w:firstLine="0"/>
        <w:rPr>
          <w:sz w:val="24"/>
          <w:szCs w:val="28"/>
        </w:rPr>
      </w:pPr>
    </w:p>
    <w:p w:rsidR="007F3581" w:rsidRDefault="007F3581" w:rsidP="00407E52">
      <w:pPr>
        <w:suppressAutoHyphens/>
        <w:ind w:firstLine="0"/>
        <w:rPr>
          <w:sz w:val="24"/>
          <w:szCs w:val="28"/>
        </w:rPr>
      </w:pPr>
    </w:p>
    <w:p w:rsidR="009C1A1A" w:rsidRDefault="009C1A1A" w:rsidP="00407E52">
      <w:pPr>
        <w:suppressAutoHyphens/>
        <w:ind w:firstLine="0"/>
        <w:rPr>
          <w:sz w:val="24"/>
          <w:szCs w:val="28"/>
        </w:rPr>
      </w:pPr>
    </w:p>
    <w:p w:rsidR="009C1A1A" w:rsidRDefault="009C1A1A" w:rsidP="00407E52">
      <w:pPr>
        <w:suppressAutoHyphens/>
        <w:ind w:firstLine="0"/>
        <w:rPr>
          <w:sz w:val="24"/>
          <w:szCs w:val="28"/>
        </w:rPr>
      </w:pPr>
    </w:p>
    <w:p w:rsidR="009C1A1A" w:rsidRDefault="009C1A1A" w:rsidP="00407E52">
      <w:pPr>
        <w:suppressAutoHyphens/>
        <w:ind w:firstLine="0"/>
        <w:rPr>
          <w:sz w:val="24"/>
          <w:szCs w:val="28"/>
        </w:rPr>
      </w:pPr>
    </w:p>
    <w:p w:rsidR="009C1A1A" w:rsidRDefault="009C1A1A" w:rsidP="00407E52">
      <w:pPr>
        <w:suppressAutoHyphens/>
        <w:ind w:firstLine="0"/>
        <w:rPr>
          <w:sz w:val="24"/>
          <w:szCs w:val="28"/>
        </w:rPr>
      </w:pPr>
    </w:p>
    <w:p w:rsidR="009C1A1A" w:rsidRDefault="009C1A1A" w:rsidP="00407E52">
      <w:pPr>
        <w:suppressAutoHyphens/>
        <w:ind w:firstLine="0"/>
        <w:rPr>
          <w:sz w:val="24"/>
          <w:szCs w:val="28"/>
        </w:rPr>
      </w:pPr>
    </w:p>
    <w:p w:rsidR="009C1A1A" w:rsidRDefault="009C1A1A" w:rsidP="00407E52">
      <w:pPr>
        <w:suppressAutoHyphens/>
        <w:ind w:firstLine="0"/>
        <w:rPr>
          <w:sz w:val="24"/>
          <w:szCs w:val="28"/>
        </w:rPr>
      </w:pPr>
    </w:p>
    <w:p w:rsidR="009C1A1A" w:rsidRDefault="009C1A1A" w:rsidP="00407E52">
      <w:pPr>
        <w:suppressAutoHyphens/>
        <w:ind w:firstLine="0"/>
        <w:rPr>
          <w:sz w:val="24"/>
          <w:szCs w:val="28"/>
        </w:rPr>
      </w:pPr>
    </w:p>
    <w:p w:rsidR="009C1A1A" w:rsidRDefault="009C1A1A" w:rsidP="00407E52">
      <w:pPr>
        <w:suppressAutoHyphens/>
        <w:ind w:firstLine="0"/>
        <w:rPr>
          <w:sz w:val="24"/>
          <w:szCs w:val="28"/>
        </w:rPr>
      </w:pPr>
    </w:p>
    <w:p w:rsidR="009C1A1A" w:rsidRDefault="009C1A1A" w:rsidP="00407E52">
      <w:pPr>
        <w:suppressAutoHyphens/>
        <w:ind w:firstLine="0"/>
        <w:rPr>
          <w:sz w:val="24"/>
          <w:szCs w:val="28"/>
        </w:rPr>
      </w:pPr>
    </w:p>
    <w:p w:rsidR="009C1A1A" w:rsidRDefault="009C1A1A" w:rsidP="00407E52">
      <w:pPr>
        <w:suppressAutoHyphens/>
        <w:ind w:firstLine="0"/>
        <w:rPr>
          <w:sz w:val="24"/>
          <w:szCs w:val="28"/>
        </w:rPr>
      </w:pPr>
    </w:p>
    <w:p w:rsidR="009C1A1A" w:rsidRDefault="009C1A1A" w:rsidP="00407E52">
      <w:pPr>
        <w:suppressAutoHyphens/>
        <w:ind w:firstLine="0"/>
        <w:rPr>
          <w:sz w:val="24"/>
          <w:szCs w:val="28"/>
        </w:rPr>
      </w:pPr>
    </w:p>
    <w:p w:rsidR="009C1A1A" w:rsidRDefault="009C1A1A" w:rsidP="00407E52">
      <w:pPr>
        <w:suppressAutoHyphens/>
        <w:ind w:firstLine="0"/>
        <w:rPr>
          <w:sz w:val="24"/>
          <w:szCs w:val="28"/>
        </w:rPr>
      </w:pPr>
    </w:p>
    <w:p w:rsidR="009C1A1A" w:rsidRDefault="009C1A1A" w:rsidP="00407E52">
      <w:pPr>
        <w:suppressAutoHyphens/>
        <w:ind w:firstLine="0"/>
        <w:rPr>
          <w:sz w:val="24"/>
          <w:szCs w:val="28"/>
        </w:rPr>
      </w:pPr>
    </w:p>
    <w:p w:rsidR="009C1A1A" w:rsidRDefault="009C1A1A" w:rsidP="00407E52">
      <w:pPr>
        <w:suppressAutoHyphens/>
        <w:ind w:firstLine="0"/>
        <w:rPr>
          <w:sz w:val="24"/>
          <w:szCs w:val="28"/>
        </w:rPr>
      </w:pPr>
    </w:p>
    <w:p w:rsidR="009C1A1A" w:rsidRDefault="009C1A1A" w:rsidP="00407E52">
      <w:pPr>
        <w:suppressAutoHyphens/>
        <w:ind w:firstLine="0"/>
        <w:rPr>
          <w:sz w:val="24"/>
          <w:szCs w:val="28"/>
        </w:rPr>
      </w:pPr>
    </w:p>
    <w:p w:rsidR="009C1A1A" w:rsidRDefault="009C1A1A" w:rsidP="00407E52">
      <w:pPr>
        <w:suppressAutoHyphens/>
        <w:ind w:firstLine="0"/>
        <w:rPr>
          <w:sz w:val="24"/>
          <w:szCs w:val="28"/>
        </w:rPr>
      </w:pPr>
    </w:p>
    <w:p w:rsidR="009C1A1A" w:rsidRDefault="009C1A1A" w:rsidP="00407E52">
      <w:pPr>
        <w:suppressAutoHyphens/>
        <w:ind w:firstLine="0"/>
        <w:rPr>
          <w:sz w:val="24"/>
          <w:szCs w:val="28"/>
        </w:rPr>
      </w:pPr>
    </w:p>
    <w:p w:rsidR="00945A47" w:rsidRDefault="00945A47" w:rsidP="00407E52">
      <w:pPr>
        <w:suppressAutoHyphens/>
        <w:ind w:firstLine="0"/>
        <w:rPr>
          <w:sz w:val="24"/>
          <w:szCs w:val="28"/>
        </w:rPr>
      </w:pPr>
    </w:p>
    <w:p w:rsidR="00945A47" w:rsidRDefault="00945A47" w:rsidP="00407E52">
      <w:pPr>
        <w:suppressAutoHyphens/>
        <w:ind w:firstLine="0"/>
        <w:rPr>
          <w:sz w:val="24"/>
          <w:szCs w:val="28"/>
        </w:rPr>
      </w:pPr>
    </w:p>
    <w:p w:rsidR="009C1A1A" w:rsidRDefault="009C1A1A" w:rsidP="00407E52">
      <w:pPr>
        <w:suppressAutoHyphens/>
        <w:ind w:firstLine="0"/>
        <w:rPr>
          <w:sz w:val="24"/>
          <w:szCs w:val="28"/>
        </w:rPr>
      </w:pPr>
    </w:p>
    <w:p w:rsidR="00664D19" w:rsidRDefault="00664D19" w:rsidP="00407E52">
      <w:pPr>
        <w:suppressAutoHyphens/>
        <w:ind w:firstLine="0"/>
        <w:rPr>
          <w:sz w:val="24"/>
          <w:szCs w:val="28"/>
        </w:rPr>
      </w:pPr>
    </w:p>
    <w:p w:rsidR="008274EB" w:rsidRPr="004722AC" w:rsidRDefault="008274EB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A73B01" w:rsidP="00F44D43">
      <w:pPr>
        <w:suppressAutoHyphens/>
        <w:ind w:firstLine="0"/>
        <w:rPr>
          <w:sz w:val="24"/>
        </w:rPr>
      </w:pPr>
      <w:r>
        <w:rPr>
          <w:sz w:val="24"/>
        </w:rPr>
        <w:t>Гальянова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A73B01">
        <w:rPr>
          <w:sz w:val="24"/>
        </w:rPr>
        <w:t>08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945A47">
          <w:headerReference w:type="even" r:id="rId12"/>
          <w:headerReference w:type="default" r:id="rId13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:rsidR="00945A47" w:rsidRPr="0014056F" w:rsidRDefault="00945A47" w:rsidP="00A9440F">
      <w:pPr>
        <w:ind w:left="5040" w:firstLine="1481"/>
      </w:pPr>
      <w:r w:rsidRPr="0014056F">
        <w:lastRenderedPageBreak/>
        <w:t>Приложение</w:t>
      </w:r>
    </w:p>
    <w:p w:rsidR="00945A47" w:rsidRPr="0014056F" w:rsidRDefault="00945A47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945A47" w:rsidRPr="0014056F" w:rsidRDefault="00945A47" w:rsidP="00A9440F">
      <w:pPr>
        <w:ind w:left="5040" w:firstLine="1481"/>
      </w:pPr>
      <w:r w:rsidRPr="0014056F">
        <w:t>города Новосибирска</w:t>
      </w:r>
    </w:p>
    <w:p w:rsidR="00945A47" w:rsidRPr="0014056F" w:rsidRDefault="00945A47" w:rsidP="00A9440F">
      <w:pPr>
        <w:ind w:left="5040" w:firstLine="1481"/>
      </w:pPr>
      <w:r w:rsidRPr="0014056F">
        <w:t xml:space="preserve">от </w:t>
      </w:r>
      <w:r w:rsidR="00CE0664">
        <w:rPr>
          <w:u w:val="single"/>
        </w:rPr>
        <w:t>10.05.2017</w:t>
      </w:r>
      <w:r w:rsidRPr="0014056F">
        <w:t xml:space="preserve"> № </w:t>
      </w:r>
      <w:r w:rsidR="00CE0664">
        <w:rPr>
          <w:u w:val="single"/>
        </w:rPr>
        <w:t>2125</w:t>
      </w:r>
      <w:bookmarkStart w:id="0" w:name="_GoBack"/>
      <w:bookmarkEnd w:id="0"/>
    </w:p>
    <w:p w:rsidR="00945A47" w:rsidRDefault="00945A47" w:rsidP="00A9440F">
      <w:pPr>
        <w:pStyle w:val="20"/>
        <w:spacing w:before="0" w:after="0"/>
      </w:pPr>
    </w:p>
    <w:p w:rsidR="00945A47" w:rsidRPr="00945A47" w:rsidRDefault="00945A47" w:rsidP="00945A47"/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9C1A1A" w:rsidRDefault="00124BE2" w:rsidP="00664D19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>межевания территории</w:t>
      </w:r>
      <w:r w:rsidR="009C1A1A">
        <w:rPr>
          <w:szCs w:val="28"/>
        </w:rPr>
        <w:t>, предназначенной для размещения</w:t>
      </w:r>
      <w:r w:rsidR="009C1A1A" w:rsidRPr="001C5197">
        <w:rPr>
          <w:szCs w:val="28"/>
        </w:rPr>
        <w:t xml:space="preserve"> </w:t>
      </w:r>
      <w:r w:rsidR="009C1A1A" w:rsidRPr="003A7868">
        <w:rPr>
          <w:szCs w:val="28"/>
        </w:rPr>
        <w:t xml:space="preserve">линейного </w:t>
      </w:r>
      <w:r w:rsidR="009C1A1A" w:rsidRPr="008A0424">
        <w:rPr>
          <w:szCs w:val="28"/>
        </w:rPr>
        <w:t xml:space="preserve">объекта </w:t>
      </w:r>
      <w:r w:rsidR="009C1A1A" w:rsidRPr="003A7868">
        <w:rPr>
          <w:szCs w:val="28"/>
        </w:rPr>
        <w:t>инженерной инфраструктуры местного значения – тепловых сетей от ТК–1616</w:t>
      </w:r>
    </w:p>
    <w:p w:rsidR="009C1A1A" w:rsidRDefault="009C1A1A" w:rsidP="00664D19">
      <w:pPr>
        <w:widowControl w:val="0"/>
        <w:suppressAutoHyphens/>
        <w:ind w:firstLine="0"/>
        <w:jc w:val="center"/>
        <w:rPr>
          <w:szCs w:val="28"/>
        </w:rPr>
      </w:pPr>
      <w:r w:rsidRPr="003A7868">
        <w:rPr>
          <w:szCs w:val="28"/>
        </w:rPr>
        <w:t xml:space="preserve"> до котельной по ул. Сухарной, в границах проекта планировки территории, ограниченной улицами Сухарной, Объединения, Бардина, Богдана </w:t>
      </w:r>
    </w:p>
    <w:p w:rsidR="009C1A1A" w:rsidRDefault="009C1A1A" w:rsidP="00664D19">
      <w:pPr>
        <w:widowControl w:val="0"/>
        <w:suppressAutoHyphens/>
        <w:ind w:firstLine="0"/>
        <w:jc w:val="center"/>
        <w:rPr>
          <w:szCs w:val="28"/>
        </w:rPr>
      </w:pPr>
      <w:r w:rsidRPr="003A7868">
        <w:rPr>
          <w:szCs w:val="28"/>
        </w:rPr>
        <w:t xml:space="preserve">Хмельницкого и Дуси Ковальчук, в </w:t>
      </w:r>
      <w:proofErr w:type="spellStart"/>
      <w:r w:rsidRPr="003A7868">
        <w:rPr>
          <w:szCs w:val="28"/>
        </w:rPr>
        <w:t>Заельцовском</w:t>
      </w:r>
      <w:proofErr w:type="spellEnd"/>
      <w:r w:rsidRPr="003A7868">
        <w:rPr>
          <w:szCs w:val="28"/>
        </w:rPr>
        <w:t xml:space="preserve"> районе, </w:t>
      </w:r>
    </w:p>
    <w:p w:rsidR="009C1A1A" w:rsidRDefault="009C1A1A" w:rsidP="00664D19">
      <w:pPr>
        <w:widowControl w:val="0"/>
        <w:suppressAutoHyphens/>
        <w:ind w:firstLine="0"/>
        <w:jc w:val="center"/>
        <w:rPr>
          <w:szCs w:val="28"/>
        </w:rPr>
      </w:pPr>
      <w:r w:rsidRPr="003A7868">
        <w:rPr>
          <w:szCs w:val="28"/>
        </w:rPr>
        <w:t>проекта планир</w:t>
      </w:r>
      <w:r>
        <w:rPr>
          <w:szCs w:val="28"/>
        </w:rPr>
        <w:t>ов</w:t>
      </w:r>
      <w:r w:rsidRPr="003A7868">
        <w:rPr>
          <w:szCs w:val="28"/>
        </w:rPr>
        <w:t>ки территории, ограниченной рекой Обью,</w:t>
      </w:r>
    </w:p>
    <w:p w:rsidR="009C1A1A" w:rsidRDefault="009C1A1A" w:rsidP="00664D19">
      <w:pPr>
        <w:widowControl w:val="0"/>
        <w:suppressAutoHyphens/>
        <w:ind w:firstLine="0"/>
        <w:jc w:val="center"/>
        <w:rPr>
          <w:szCs w:val="28"/>
        </w:rPr>
      </w:pPr>
      <w:r w:rsidRPr="003A7868">
        <w:rPr>
          <w:szCs w:val="28"/>
        </w:rPr>
        <w:t xml:space="preserve">границей города Новосибирска, </w:t>
      </w:r>
      <w:proofErr w:type="spellStart"/>
      <w:r w:rsidRPr="003A7868">
        <w:rPr>
          <w:szCs w:val="28"/>
        </w:rPr>
        <w:t>Мочищенским</w:t>
      </w:r>
      <w:proofErr w:type="spellEnd"/>
      <w:r w:rsidRPr="003A7868">
        <w:rPr>
          <w:szCs w:val="28"/>
        </w:rPr>
        <w:t xml:space="preserve"> шоссе,</w:t>
      </w:r>
    </w:p>
    <w:p w:rsidR="009C1A1A" w:rsidRDefault="009C1A1A" w:rsidP="00664D19">
      <w:pPr>
        <w:widowControl w:val="0"/>
        <w:suppressAutoHyphens/>
        <w:ind w:firstLine="0"/>
        <w:jc w:val="center"/>
        <w:rPr>
          <w:szCs w:val="28"/>
        </w:rPr>
      </w:pPr>
      <w:r w:rsidRPr="003A7868">
        <w:rPr>
          <w:szCs w:val="28"/>
        </w:rPr>
        <w:t xml:space="preserve">ул. Жуковского, ул. Тимирязева, ул. </w:t>
      </w:r>
      <w:proofErr w:type="gramStart"/>
      <w:r w:rsidRPr="003A7868">
        <w:rPr>
          <w:szCs w:val="28"/>
        </w:rPr>
        <w:t>Сухарной</w:t>
      </w:r>
      <w:proofErr w:type="gramEnd"/>
      <w:r w:rsidRPr="003A7868">
        <w:rPr>
          <w:szCs w:val="28"/>
        </w:rPr>
        <w:t xml:space="preserve">, </w:t>
      </w:r>
    </w:p>
    <w:p w:rsidR="009C1A1A" w:rsidRDefault="009C1A1A" w:rsidP="00664D19">
      <w:pPr>
        <w:widowControl w:val="0"/>
        <w:suppressAutoHyphens/>
        <w:ind w:firstLine="0"/>
        <w:jc w:val="center"/>
        <w:rPr>
          <w:szCs w:val="28"/>
        </w:rPr>
      </w:pPr>
      <w:r w:rsidRPr="003A7868">
        <w:rPr>
          <w:szCs w:val="28"/>
        </w:rPr>
        <w:t xml:space="preserve">перспективной городской магистралью </w:t>
      </w:r>
      <w:proofErr w:type="gramStart"/>
      <w:r w:rsidRPr="003A7868">
        <w:rPr>
          <w:szCs w:val="28"/>
        </w:rPr>
        <w:t>непрерывного</w:t>
      </w:r>
      <w:proofErr w:type="gramEnd"/>
      <w:r w:rsidRPr="003A7868">
        <w:rPr>
          <w:szCs w:val="28"/>
        </w:rPr>
        <w:t xml:space="preserve"> </w:t>
      </w:r>
    </w:p>
    <w:p w:rsidR="009C1A1A" w:rsidRDefault="009C1A1A" w:rsidP="00664D19">
      <w:pPr>
        <w:widowControl w:val="0"/>
        <w:suppressAutoHyphens/>
        <w:ind w:firstLine="0"/>
        <w:jc w:val="center"/>
        <w:rPr>
          <w:szCs w:val="28"/>
        </w:rPr>
      </w:pPr>
      <w:r w:rsidRPr="003A7868">
        <w:rPr>
          <w:szCs w:val="28"/>
        </w:rPr>
        <w:t xml:space="preserve">движения в направлении перспективного </w:t>
      </w:r>
      <w:proofErr w:type="spellStart"/>
      <w:r w:rsidRPr="003A7868">
        <w:rPr>
          <w:szCs w:val="28"/>
        </w:rPr>
        <w:t>Ельцовского</w:t>
      </w:r>
      <w:proofErr w:type="spellEnd"/>
    </w:p>
    <w:p w:rsidR="00263A17" w:rsidRDefault="009C1A1A" w:rsidP="00664D19">
      <w:pPr>
        <w:widowControl w:val="0"/>
        <w:suppressAutoHyphens/>
        <w:ind w:firstLine="0"/>
        <w:jc w:val="center"/>
        <w:rPr>
          <w:szCs w:val="28"/>
        </w:rPr>
      </w:pPr>
      <w:r w:rsidRPr="003A7868">
        <w:rPr>
          <w:szCs w:val="28"/>
        </w:rPr>
        <w:t>моста через реку Обь</w:t>
      </w:r>
      <w:r>
        <w:rPr>
          <w:szCs w:val="28"/>
        </w:rPr>
        <w:t>,</w:t>
      </w:r>
      <w:r w:rsidRPr="003A7868">
        <w:rPr>
          <w:szCs w:val="28"/>
        </w:rPr>
        <w:t xml:space="preserve"> в </w:t>
      </w:r>
      <w:proofErr w:type="spellStart"/>
      <w:r w:rsidRPr="003A7868">
        <w:rPr>
          <w:szCs w:val="28"/>
        </w:rPr>
        <w:t>Заельцовском</w:t>
      </w:r>
      <w:proofErr w:type="spellEnd"/>
      <w:r w:rsidRPr="003A7868">
        <w:rPr>
          <w:szCs w:val="28"/>
        </w:rPr>
        <w:t xml:space="preserve"> районе</w:t>
      </w:r>
      <w:r w:rsidR="00124BE2" w:rsidRPr="00124BE2">
        <w:rPr>
          <w:szCs w:val="28"/>
        </w:rPr>
        <w:t xml:space="preserve"> 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EF161F" w:rsidRPr="00945A47" w:rsidRDefault="00945A47" w:rsidP="00945A47">
      <w:pPr>
        <w:autoSpaceDE w:val="0"/>
        <w:autoSpaceDN w:val="0"/>
        <w:adjustRightInd w:val="0"/>
        <w:rPr>
          <w:szCs w:val="28"/>
        </w:rPr>
      </w:pPr>
      <w:r>
        <w:t>1. </w:t>
      </w:r>
      <w:r w:rsidR="00EF161F" w:rsidRPr="00945A47">
        <w:rPr>
          <w:szCs w:val="28"/>
        </w:rPr>
        <w:t>Текстовая часть проекта межевания территории</w:t>
      </w:r>
      <w:r w:rsidR="008B615F" w:rsidRPr="00945A47">
        <w:rPr>
          <w:szCs w:val="28"/>
        </w:rPr>
        <w:t xml:space="preserve"> (приложение 1)</w:t>
      </w:r>
      <w:r w:rsidR="00EF161F" w:rsidRPr="00945A47">
        <w:rPr>
          <w:szCs w:val="28"/>
        </w:rPr>
        <w:t>.</w:t>
      </w:r>
    </w:p>
    <w:p w:rsidR="00B029DE" w:rsidRPr="00945A47" w:rsidRDefault="00945A47" w:rsidP="00945A47">
      <w:pPr>
        <w:autoSpaceDE w:val="0"/>
        <w:autoSpaceDN w:val="0"/>
        <w:adjustRightInd w:val="0"/>
        <w:rPr>
          <w:szCs w:val="28"/>
        </w:rPr>
      </w:pPr>
      <w:r>
        <w:t>2. </w:t>
      </w:r>
      <w:r w:rsidR="00435736" w:rsidRPr="00945A47">
        <w:rPr>
          <w:szCs w:val="28"/>
        </w:rPr>
        <w:t xml:space="preserve">Чертеж </w:t>
      </w:r>
      <w:r w:rsidR="00781CC6" w:rsidRPr="00945A47">
        <w:rPr>
          <w:szCs w:val="28"/>
        </w:rPr>
        <w:t xml:space="preserve">межевания территории </w:t>
      </w:r>
      <w:r w:rsidR="005F67BE" w:rsidRPr="00945A47">
        <w:rPr>
          <w:szCs w:val="28"/>
        </w:rPr>
        <w:t>(приложение</w:t>
      </w:r>
      <w:r w:rsidR="008B615F" w:rsidRPr="00945A47">
        <w:rPr>
          <w:szCs w:val="28"/>
        </w:rPr>
        <w:t xml:space="preserve"> 2</w:t>
      </w:r>
      <w:r w:rsidR="005F67BE" w:rsidRPr="00945A47">
        <w:rPr>
          <w:szCs w:val="28"/>
        </w:rPr>
        <w:t>).</w:t>
      </w:r>
    </w:p>
    <w:p w:rsidR="003611BF" w:rsidRPr="0075601C" w:rsidRDefault="003611BF" w:rsidP="0066659A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60895" w:rsidRDefault="00960895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60895" w:rsidRDefault="00960895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60895" w:rsidRDefault="00960895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60895" w:rsidRDefault="00960895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60895" w:rsidRDefault="00960895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C1A1A" w:rsidRDefault="009C1A1A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C1A1A" w:rsidRDefault="009C1A1A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C1A1A" w:rsidRDefault="009C1A1A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B615F" w:rsidRDefault="008B615F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B615F" w:rsidRPr="00B73137" w:rsidRDefault="008B615F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8B615F" w:rsidRPr="00B73137" w:rsidSect="00FF35DC">
          <w:headerReference w:type="default" r:id="rId14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45A47" w:rsidRDefault="00945A47" w:rsidP="00945A47">
      <w:pPr>
        <w:pStyle w:val="a9"/>
        <w:ind w:left="6096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945A47" w:rsidRDefault="00945A47" w:rsidP="00945A47">
      <w:pPr>
        <w:pStyle w:val="a9"/>
        <w:ind w:left="6096"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к проекту</w:t>
      </w:r>
      <w:r w:rsidRPr="0012159D">
        <w:rPr>
          <w:sz w:val="24"/>
          <w:szCs w:val="24"/>
        </w:rPr>
        <w:t xml:space="preserve"> межевания территории, предназначенной для размещения </w:t>
      </w:r>
      <w:proofErr w:type="spellStart"/>
      <w:r>
        <w:rPr>
          <w:sz w:val="24"/>
          <w:szCs w:val="24"/>
        </w:rPr>
        <w:t>линейн</w:t>
      </w:r>
      <w:r w:rsidRPr="0012159D">
        <w:rPr>
          <w:sz w:val="24"/>
          <w:szCs w:val="24"/>
        </w:rPr>
        <w:t>го</w:t>
      </w:r>
      <w:proofErr w:type="spellEnd"/>
      <w:r w:rsidRPr="0012159D">
        <w:rPr>
          <w:sz w:val="24"/>
          <w:szCs w:val="24"/>
        </w:rPr>
        <w:t xml:space="preserve"> объекта инженерной и</w:t>
      </w:r>
      <w:r w:rsidRPr="0012159D">
        <w:rPr>
          <w:sz w:val="24"/>
          <w:szCs w:val="24"/>
        </w:rPr>
        <w:t>н</w:t>
      </w:r>
      <w:r w:rsidRPr="0012159D">
        <w:rPr>
          <w:sz w:val="24"/>
          <w:szCs w:val="24"/>
        </w:rPr>
        <w:t>фраструктуры местного значения – тепловых сетей от ТК–1616 до к</w:t>
      </w:r>
      <w:r w:rsidRPr="0012159D">
        <w:rPr>
          <w:sz w:val="24"/>
          <w:szCs w:val="24"/>
        </w:rPr>
        <w:t>о</w:t>
      </w:r>
      <w:r w:rsidRPr="0012159D">
        <w:rPr>
          <w:sz w:val="24"/>
          <w:szCs w:val="24"/>
        </w:rPr>
        <w:t>тельной по ул. Сухарной, в границах проекта планировки территории, о</w:t>
      </w:r>
      <w:r w:rsidRPr="0012159D">
        <w:rPr>
          <w:sz w:val="24"/>
          <w:szCs w:val="24"/>
        </w:rPr>
        <w:t>г</w:t>
      </w:r>
      <w:r w:rsidRPr="0012159D">
        <w:rPr>
          <w:sz w:val="24"/>
          <w:szCs w:val="24"/>
        </w:rPr>
        <w:t xml:space="preserve">раниченной улицами Сухарной, Объединения, Бардина, Богдана Хмельницкого и Дуси Ковальчук, в </w:t>
      </w:r>
      <w:proofErr w:type="spellStart"/>
      <w:r w:rsidRPr="0012159D">
        <w:rPr>
          <w:sz w:val="24"/>
          <w:szCs w:val="24"/>
        </w:rPr>
        <w:t>Заельцовском</w:t>
      </w:r>
      <w:proofErr w:type="spellEnd"/>
      <w:r w:rsidRPr="0012159D">
        <w:rPr>
          <w:sz w:val="24"/>
          <w:szCs w:val="24"/>
        </w:rPr>
        <w:t xml:space="preserve"> районе, проекта пл</w:t>
      </w:r>
      <w:r w:rsidRPr="0012159D">
        <w:rPr>
          <w:sz w:val="24"/>
          <w:szCs w:val="24"/>
        </w:rPr>
        <w:t>а</w:t>
      </w:r>
      <w:r w:rsidRPr="0012159D">
        <w:rPr>
          <w:sz w:val="24"/>
          <w:szCs w:val="24"/>
        </w:rPr>
        <w:t>нировки территории, ограниченной рекой Обью, границей города Нов</w:t>
      </w:r>
      <w:r w:rsidRPr="0012159D">
        <w:rPr>
          <w:sz w:val="24"/>
          <w:szCs w:val="24"/>
        </w:rPr>
        <w:t>о</w:t>
      </w:r>
      <w:r w:rsidRPr="0012159D">
        <w:rPr>
          <w:sz w:val="24"/>
          <w:szCs w:val="24"/>
        </w:rPr>
        <w:t xml:space="preserve">сибирска, </w:t>
      </w:r>
      <w:proofErr w:type="spellStart"/>
      <w:r w:rsidRPr="0012159D">
        <w:rPr>
          <w:sz w:val="24"/>
          <w:szCs w:val="24"/>
        </w:rPr>
        <w:t>Мочищенским</w:t>
      </w:r>
      <w:proofErr w:type="spellEnd"/>
      <w:r w:rsidRPr="0012159D">
        <w:rPr>
          <w:sz w:val="24"/>
          <w:szCs w:val="24"/>
        </w:rPr>
        <w:t xml:space="preserve"> шоссе, </w:t>
      </w:r>
      <w:r w:rsidR="00E9488A">
        <w:rPr>
          <w:sz w:val="24"/>
          <w:szCs w:val="24"/>
        </w:rPr>
        <w:t xml:space="preserve">           </w:t>
      </w:r>
      <w:r w:rsidRPr="0012159D">
        <w:rPr>
          <w:sz w:val="24"/>
          <w:szCs w:val="24"/>
        </w:rPr>
        <w:t>ул.</w:t>
      </w:r>
      <w:r w:rsidR="00E9488A">
        <w:rPr>
          <w:sz w:val="24"/>
          <w:szCs w:val="24"/>
        </w:rPr>
        <w:t xml:space="preserve"> </w:t>
      </w:r>
      <w:r w:rsidRPr="0012159D">
        <w:rPr>
          <w:sz w:val="24"/>
          <w:szCs w:val="24"/>
        </w:rPr>
        <w:t>Жуковского, ул.</w:t>
      </w:r>
      <w:r w:rsidR="00E9488A">
        <w:rPr>
          <w:sz w:val="24"/>
          <w:szCs w:val="24"/>
        </w:rPr>
        <w:t xml:space="preserve"> </w:t>
      </w:r>
      <w:r w:rsidRPr="0012159D">
        <w:rPr>
          <w:sz w:val="24"/>
          <w:szCs w:val="24"/>
        </w:rPr>
        <w:t>Тимирязева, ул.</w:t>
      </w:r>
      <w:r>
        <w:rPr>
          <w:sz w:val="24"/>
          <w:szCs w:val="24"/>
        </w:rPr>
        <w:t> </w:t>
      </w:r>
      <w:r w:rsidRPr="0012159D">
        <w:rPr>
          <w:sz w:val="24"/>
          <w:szCs w:val="24"/>
        </w:rPr>
        <w:t>Сухарной, перспективной горо</w:t>
      </w:r>
      <w:r w:rsidRPr="0012159D">
        <w:rPr>
          <w:sz w:val="24"/>
          <w:szCs w:val="24"/>
        </w:rPr>
        <w:t>д</w:t>
      </w:r>
      <w:r w:rsidRPr="0012159D">
        <w:rPr>
          <w:sz w:val="24"/>
          <w:szCs w:val="24"/>
        </w:rPr>
        <w:t>ской магистралью</w:t>
      </w:r>
      <w:proofErr w:type="gramEnd"/>
      <w:r w:rsidRPr="0012159D">
        <w:rPr>
          <w:sz w:val="24"/>
          <w:szCs w:val="24"/>
        </w:rPr>
        <w:t xml:space="preserve"> непрерывного движения в направлении перспе</w:t>
      </w:r>
      <w:r w:rsidRPr="0012159D">
        <w:rPr>
          <w:sz w:val="24"/>
          <w:szCs w:val="24"/>
        </w:rPr>
        <w:t>к</w:t>
      </w:r>
      <w:r w:rsidRPr="0012159D">
        <w:rPr>
          <w:sz w:val="24"/>
          <w:szCs w:val="24"/>
        </w:rPr>
        <w:t xml:space="preserve">тивного </w:t>
      </w:r>
      <w:proofErr w:type="spellStart"/>
      <w:r w:rsidRPr="0012159D">
        <w:rPr>
          <w:sz w:val="24"/>
          <w:szCs w:val="24"/>
        </w:rPr>
        <w:t>Ельцовского</w:t>
      </w:r>
      <w:proofErr w:type="spellEnd"/>
      <w:r w:rsidRPr="0012159D">
        <w:rPr>
          <w:sz w:val="24"/>
          <w:szCs w:val="24"/>
        </w:rPr>
        <w:t xml:space="preserve"> моста через реку Обь, в </w:t>
      </w:r>
      <w:proofErr w:type="spellStart"/>
      <w:r w:rsidRPr="0012159D">
        <w:rPr>
          <w:sz w:val="24"/>
          <w:szCs w:val="24"/>
        </w:rPr>
        <w:t>Заельцовском</w:t>
      </w:r>
      <w:proofErr w:type="spellEnd"/>
      <w:r w:rsidRPr="0012159D">
        <w:rPr>
          <w:sz w:val="24"/>
          <w:szCs w:val="24"/>
        </w:rPr>
        <w:t xml:space="preserve"> районе</w:t>
      </w:r>
    </w:p>
    <w:p w:rsidR="0012159D" w:rsidRDefault="0012159D" w:rsidP="0012159D">
      <w:pPr>
        <w:pStyle w:val="a9"/>
        <w:ind w:firstLine="0"/>
        <w:rPr>
          <w:sz w:val="24"/>
          <w:szCs w:val="24"/>
        </w:rPr>
      </w:pPr>
    </w:p>
    <w:p w:rsidR="00945A47" w:rsidRPr="008E662B" w:rsidRDefault="00945A47" w:rsidP="0012159D">
      <w:pPr>
        <w:pStyle w:val="a9"/>
        <w:ind w:firstLine="0"/>
        <w:rPr>
          <w:sz w:val="24"/>
          <w:szCs w:val="24"/>
        </w:rPr>
      </w:pPr>
    </w:p>
    <w:p w:rsidR="008E662B" w:rsidRPr="008E662B" w:rsidRDefault="008B615F" w:rsidP="008B615F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ТЕКСТОВАЯ ЧАСТЬ</w:t>
      </w:r>
    </w:p>
    <w:p w:rsidR="008E662B" w:rsidRDefault="008B615F" w:rsidP="008B615F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проекта межевания территории</w:t>
      </w:r>
    </w:p>
    <w:p w:rsidR="00945A47" w:rsidRPr="008E662B" w:rsidRDefault="00945A47" w:rsidP="008B615F">
      <w:pPr>
        <w:pStyle w:val="a9"/>
        <w:ind w:firstLine="0"/>
        <w:jc w:val="center"/>
        <w:rPr>
          <w:sz w:val="24"/>
          <w:szCs w:val="24"/>
        </w:rPr>
      </w:pPr>
    </w:p>
    <w:tbl>
      <w:tblPr>
        <w:tblW w:w="4944" w:type="pct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15"/>
        <w:gridCol w:w="1543"/>
        <w:gridCol w:w="1962"/>
        <w:gridCol w:w="1134"/>
        <w:gridCol w:w="1984"/>
        <w:gridCol w:w="1986"/>
      </w:tblGrid>
      <w:tr w:rsidR="00945A47" w:rsidRPr="003167EA" w:rsidTr="00945A47">
        <w:trPr>
          <w:tblHeader/>
        </w:trPr>
        <w:tc>
          <w:tcPr>
            <w:tcW w:w="1315" w:type="dxa"/>
          </w:tcPr>
          <w:p w:rsidR="00945A47" w:rsidRDefault="006E6123" w:rsidP="00945A47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Условный номер</w:t>
            </w:r>
            <w:r w:rsidR="0012159D">
              <w:rPr>
                <w:rFonts w:eastAsia="Calibri"/>
                <w:sz w:val="24"/>
              </w:rPr>
              <w:t xml:space="preserve"> </w:t>
            </w:r>
          </w:p>
          <w:p w:rsidR="006E6123" w:rsidRPr="003167EA" w:rsidRDefault="0012159D" w:rsidP="00945A47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образуемого</w:t>
            </w:r>
          </w:p>
          <w:p w:rsidR="006E6123" w:rsidRPr="003167EA" w:rsidRDefault="006E6123" w:rsidP="00945A47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земельного участка на чертеже</w:t>
            </w:r>
            <w:r w:rsidR="00866661">
              <w:rPr>
                <w:rFonts w:eastAsia="Calibri"/>
                <w:sz w:val="24"/>
              </w:rPr>
              <w:t xml:space="preserve"> межевания территории</w:t>
            </w:r>
          </w:p>
        </w:tc>
        <w:tc>
          <w:tcPr>
            <w:tcW w:w="1543" w:type="dxa"/>
          </w:tcPr>
          <w:p w:rsidR="00945A47" w:rsidRDefault="006E6123" w:rsidP="00945A47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 xml:space="preserve">Учетный </w:t>
            </w:r>
          </w:p>
          <w:p w:rsidR="00945A47" w:rsidRDefault="006E6123" w:rsidP="00945A47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 xml:space="preserve">номер </w:t>
            </w:r>
          </w:p>
          <w:p w:rsidR="006E6123" w:rsidRPr="003167EA" w:rsidRDefault="006E6123" w:rsidP="00945A47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кадастрового квартала</w:t>
            </w:r>
          </w:p>
        </w:tc>
        <w:tc>
          <w:tcPr>
            <w:tcW w:w="1962" w:type="dxa"/>
          </w:tcPr>
          <w:p w:rsidR="006E6123" w:rsidRPr="003167EA" w:rsidRDefault="006E6123" w:rsidP="00945A47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Вид разрешенного использова</w:t>
            </w:r>
            <w:r w:rsidR="00C268C9">
              <w:rPr>
                <w:rFonts w:eastAsia="Calibri"/>
                <w:sz w:val="24"/>
              </w:rPr>
              <w:t xml:space="preserve">ния </w:t>
            </w:r>
            <w:r w:rsidRPr="003167EA">
              <w:rPr>
                <w:rFonts w:eastAsia="Calibri"/>
                <w:sz w:val="24"/>
              </w:rPr>
              <w:t>образуем</w:t>
            </w:r>
            <w:r w:rsidR="00866661">
              <w:rPr>
                <w:rFonts w:eastAsia="Calibri"/>
                <w:sz w:val="24"/>
              </w:rPr>
              <w:t>ого</w:t>
            </w:r>
            <w:r w:rsidRPr="003167EA">
              <w:rPr>
                <w:rFonts w:eastAsia="Calibri"/>
                <w:sz w:val="24"/>
              </w:rPr>
              <w:t xml:space="preserve"> з</w:t>
            </w:r>
            <w:r w:rsidRPr="003167EA">
              <w:rPr>
                <w:rFonts w:eastAsia="Calibri"/>
                <w:sz w:val="24"/>
              </w:rPr>
              <w:t>е</w:t>
            </w:r>
            <w:r w:rsidRPr="003167EA">
              <w:rPr>
                <w:rFonts w:eastAsia="Calibri"/>
                <w:sz w:val="24"/>
              </w:rPr>
              <w:t>мельн</w:t>
            </w:r>
            <w:r w:rsidR="00866661">
              <w:rPr>
                <w:rFonts w:eastAsia="Calibri"/>
                <w:sz w:val="24"/>
              </w:rPr>
              <w:t>ого</w:t>
            </w:r>
            <w:r w:rsidRPr="003167EA">
              <w:rPr>
                <w:rFonts w:eastAsia="Calibri"/>
                <w:sz w:val="24"/>
              </w:rPr>
              <w:t xml:space="preserve"> участк</w:t>
            </w:r>
            <w:r w:rsidR="00866661">
              <w:rPr>
                <w:rFonts w:eastAsia="Calibri"/>
                <w:sz w:val="24"/>
              </w:rPr>
              <w:t>а</w:t>
            </w:r>
            <w:r w:rsidR="00A34BF5">
              <w:rPr>
                <w:rFonts w:eastAsia="Calibri"/>
                <w:sz w:val="24"/>
              </w:rPr>
              <w:t xml:space="preserve"> в соответствии </w:t>
            </w:r>
            <w:r w:rsidRPr="003167EA">
              <w:rPr>
                <w:rFonts w:eastAsia="Calibri"/>
                <w:sz w:val="24"/>
              </w:rPr>
              <w:t>с проектом</w:t>
            </w:r>
            <w:r w:rsidR="00945A47">
              <w:rPr>
                <w:rFonts w:eastAsia="Calibri"/>
                <w:sz w:val="24"/>
              </w:rPr>
              <w:t xml:space="preserve"> </w:t>
            </w:r>
            <w:r w:rsidRPr="003167EA">
              <w:rPr>
                <w:rFonts w:eastAsia="Calibri"/>
                <w:sz w:val="24"/>
              </w:rPr>
              <w:t>план</w:t>
            </w:r>
            <w:r w:rsidRPr="003167EA">
              <w:rPr>
                <w:rFonts w:eastAsia="Calibri"/>
                <w:sz w:val="24"/>
              </w:rPr>
              <w:t>и</w:t>
            </w:r>
            <w:r w:rsidRPr="003167EA">
              <w:rPr>
                <w:rFonts w:eastAsia="Calibri"/>
                <w:sz w:val="24"/>
              </w:rPr>
              <w:t>ровки</w:t>
            </w:r>
            <w:r w:rsidR="00945A47">
              <w:rPr>
                <w:rFonts w:eastAsia="Calibri"/>
                <w:sz w:val="24"/>
              </w:rPr>
              <w:t xml:space="preserve"> </w:t>
            </w:r>
            <w:r w:rsidRPr="003167EA">
              <w:rPr>
                <w:rFonts w:eastAsia="Calibri"/>
                <w:sz w:val="24"/>
              </w:rPr>
              <w:t>территории</w:t>
            </w:r>
          </w:p>
        </w:tc>
        <w:tc>
          <w:tcPr>
            <w:tcW w:w="1134" w:type="dxa"/>
          </w:tcPr>
          <w:p w:rsidR="006E6123" w:rsidRPr="003167EA" w:rsidRDefault="006E6123" w:rsidP="00945A47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Площадь образу</w:t>
            </w:r>
            <w:r w:rsidRPr="003167EA">
              <w:rPr>
                <w:rFonts w:eastAsia="Calibri"/>
                <w:sz w:val="24"/>
              </w:rPr>
              <w:t>е</w:t>
            </w:r>
            <w:r w:rsidRPr="003167EA">
              <w:rPr>
                <w:rFonts w:eastAsia="Calibri"/>
                <w:sz w:val="24"/>
              </w:rPr>
              <w:t>м</w:t>
            </w:r>
            <w:r w:rsidR="00866661">
              <w:rPr>
                <w:rFonts w:eastAsia="Calibri"/>
                <w:sz w:val="24"/>
              </w:rPr>
              <w:t>ого</w:t>
            </w:r>
            <w:r w:rsidRPr="003167EA">
              <w:rPr>
                <w:rFonts w:eastAsia="Calibri"/>
                <w:sz w:val="24"/>
              </w:rPr>
              <w:t xml:space="preserve"> з</w:t>
            </w:r>
            <w:r w:rsidRPr="003167EA">
              <w:rPr>
                <w:rFonts w:eastAsia="Calibri"/>
                <w:sz w:val="24"/>
              </w:rPr>
              <w:t>е</w:t>
            </w:r>
            <w:r w:rsidRPr="003167EA">
              <w:rPr>
                <w:rFonts w:eastAsia="Calibri"/>
                <w:sz w:val="24"/>
              </w:rPr>
              <w:t>мельн</w:t>
            </w:r>
            <w:r w:rsidR="00866661">
              <w:rPr>
                <w:rFonts w:eastAsia="Calibri"/>
                <w:sz w:val="24"/>
              </w:rPr>
              <w:t>ого</w:t>
            </w:r>
            <w:r w:rsidRPr="003167EA">
              <w:rPr>
                <w:rFonts w:eastAsia="Calibri"/>
                <w:sz w:val="24"/>
              </w:rPr>
              <w:t xml:space="preserve"> участк</w:t>
            </w:r>
            <w:r w:rsidR="00866661">
              <w:rPr>
                <w:rFonts w:eastAsia="Calibri"/>
                <w:sz w:val="24"/>
              </w:rPr>
              <w:t>а</w:t>
            </w:r>
            <w:r w:rsidRPr="003167EA">
              <w:rPr>
                <w:rFonts w:eastAsia="Calibri"/>
                <w:sz w:val="24"/>
              </w:rPr>
              <w:t xml:space="preserve">, </w:t>
            </w:r>
            <w:proofErr w:type="gramStart"/>
            <w:r w:rsidRPr="003167EA">
              <w:rPr>
                <w:rFonts w:eastAsia="Calibri"/>
                <w:sz w:val="24"/>
              </w:rPr>
              <w:t>га</w:t>
            </w:r>
            <w:proofErr w:type="gramEnd"/>
          </w:p>
        </w:tc>
        <w:tc>
          <w:tcPr>
            <w:tcW w:w="1984" w:type="dxa"/>
          </w:tcPr>
          <w:p w:rsidR="00945A47" w:rsidRDefault="006E6123" w:rsidP="00945A47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А</w:t>
            </w:r>
            <w:r w:rsidR="0012159D">
              <w:rPr>
                <w:rFonts w:eastAsia="Calibri"/>
                <w:sz w:val="24"/>
              </w:rPr>
              <w:t>д</w:t>
            </w:r>
            <w:r w:rsidRPr="003167EA">
              <w:rPr>
                <w:rFonts w:eastAsia="Calibri"/>
                <w:sz w:val="24"/>
              </w:rPr>
              <w:t>рес</w:t>
            </w:r>
            <w:r w:rsidR="00945A47">
              <w:rPr>
                <w:rFonts w:eastAsia="Calibri"/>
                <w:sz w:val="24"/>
              </w:rPr>
              <w:t xml:space="preserve"> </w:t>
            </w:r>
          </w:p>
          <w:p w:rsidR="00945A47" w:rsidRDefault="006E6123" w:rsidP="00945A47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 xml:space="preserve">земельного </w:t>
            </w:r>
          </w:p>
          <w:p w:rsidR="006E6123" w:rsidRPr="003167EA" w:rsidRDefault="006E6123" w:rsidP="00945A47">
            <w:pPr>
              <w:pStyle w:val="S9"/>
              <w:ind w:left="-57" w:right="-57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участка</w:t>
            </w:r>
          </w:p>
        </w:tc>
        <w:tc>
          <w:tcPr>
            <w:tcW w:w="1986" w:type="dxa"/>
          </w:tcPr>
          <w:p w:rsidR="00945A47" w:rsidRDefault="006E6123" w:rsidP="00945A47">
            <w:pPr>
              <w:pStyle w:val="S9"/>
              <w:tabs>
                <w:tab w:val="left" w:pos="2975"/>
              </w:tabs>
              <w:ind w:left="-57" w:right="-57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>
              <w:rPr>
                <w:color w:val="000000"/>
                <w:sz w:val="24"/>
                <w:shd w:val="clear" w:color="auto" w:fill="FFFFFF"/>
              </w:rPr>
              <w:t>В</w:t>
            </w:r>
            <w:r w:rsidRPr="00525AB7">
              <w:rPr>
                <w:color w:val="000000"/>
                <w:sz w:val="24"/>
                <w:shd w:val="clear" w:color="auto" w:fill="FFFFFF"/>
              </w:rPr>
              <w:t>озможны</w:t>
            </w:r>
            <w:r w:rsidR="00CA4243">
              <w:rPr>
                <w:color w:val="000000"/>
                <w:sz w:val="24"/>
                <w:shd w:val="clear" w:color="auto" w:fill="FFFFFF"/>
              </w:rPr>
              <w:t xml:space="preserve">й </w:t>
            </w:r>
          </w:p>
          <w:p w:rsidR="006E6123" w:rsidRPr="00525AB7" w:rsidRDefault="00CA4243" w:rsidP="00945A47">
            <w:pPr>
              <w:pStyle w:val="S9"/>
              <w:tabs>
                <w:tab w:val="left" w:pos="2975"/>
              </w:tabs>
              <w:ind w:left="-57" w:right="-57" w:firstLine="0"/>
              <w:jc w:val="center"/>
              <w:rPr>
                <w:rFonts w:eastAsia="Calibri"/>
                <w:sz w:val="24"/>
              </w:rPr>
            </w:pPr>
            <w:r>
              <w:rPr>
                <w:color w:val="000000"/>
                <w:sz w:val="24"/>
                <w:shd w:val="clear" w:color="auto" w:fill="FFFFFF"/>
              </w:rPr>
              <w:t>способ</w:t>
            </w:r>
            <w:r w:rsidR="006E6123" w:rsidRPr="00525AB7">
              <w:rPr>
                <w:color w:val="000000"/>
                <w:sz w:val="24"/>
                <w:shd w:val="clear" w:color="auto" w:fill="FFFFFF"/>
              </w:rPr>
              <w:t xml:space="preserve"> образов</w:t>
            </w:r>
            <w:r w:rsidR="006E6123" w:rsidRPr="00525AB7">
              <w:rPr>
                <w:color w:val="000000"/>
                <w:sz w:val="24"/>
                <w:shd w:val="clear" w:color="auto" w:fill="FFFFFF"/>
              </w:rPr>
              <w:t>а</w:t>
            </w:r>
            <w:r w:rsidR="006E6123" w:rsidRPr="00525AB7">
              <w:rPr>
                <w:color w:val="000000"/>
                <w:sz w:val="24"/>
                <w:shd w:val="clear" w:color="auto" w:fill="FFFFFF"/>
              </w:rPr>
              <w:t>ния земельн</w:t>
            </w:r>
            <w:r w:rsidR="00866661">
              <w:rPr>
                <w:color w:val="000000"/>
                <w:sz w:val="24"/>
                <w:shd w:val="clear" w:color="auto" w:fill="FFFFFF"/>
              </w:rPr>
              <w:t>ого</w:t>
            </w:r>
            <w:r w:rsidR="006E6123" w:rsidRPr="00525AB7">
              <w:rPr>
                <w:color w:val="000000"/>
                <w:sz w:val="24"/>
                <w:shd w:val="clear" w:color="auto" w:fill="FFFFFF"/>
              </w:rPr>
              <w:t xml:space="preserve"> участк</w:t>
            </w:r>
            <w:r w:rsidR="00866661">
              <w:rPr>
                <w:color w:val="000000"/>
                <w:sz w:val="24"/>
                <w:shd w:val="clear" w:color="auto" w:fill="FFFFFF"/>
              </w:rPr>
              <w:t>а</w:t>
            </w:r>
          </w:p>
        </w:tc>
      </w:tr>
    </w:tbl>
    <w:p w:rsidR="00945A47" w:rsidRPr="00945A47" w:rsidRDefault="00945A47">
      <w:pPr>
        <w:rPr>
          <w:sz w:val="2"/>
          <w:szCs w:val="2"/>
        </w:rPr>
      </w:pPr>
    </w:p>
    <w:tbl>
      <w:tblPr>
        <w:tblW w:w="4944" w:type="pct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15"/>
        <w:gridCol w:w="1543"/>
        <w:gridCol w:w="1962"/>
        <w:gridCol w:w="1134"/>
        <w:gridCol w:w="1984"/>
        <w:gridCol w:w="1986"/>
      </w:tblGrid>
      <w:tr w:rsidR="00945A47" w:rsidRPr="003167EA" w:rsidTr="00945A47">
        <w:tc>
          <w:tcPr>
            <w:tcW w:w="1315" w:type="dxa"/>
          </w:tcPr>
          <w:p w:rsidR="006E6123" w:rsidRPr="003167EA" w:rsidRDefault="006E6123" w:rsidP="00945A47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1</w:t>
            </w:r>
          </w:p>
        </w:tc>
        <w:tc>
          <w:tcPr>
            <w:tcW w:w="1543" w:type="dxa"/>
          </w:tcPr>
          <w:p w:rsidR="006E6123" w:rsidRPr="003167EA" w:rsidRDefault="006E6123" w:rsidP="00945A47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2</w:t>
            </w:r>
          </w:p>
        </w:tc>
        <w:tc>
          <w:tcPr>
            <w:tcW w:w="1962" w:type="dxa"/>
          </w:tcPr>
          <w:p w:rsidR="006E6123" w:rsidRPr="003167EA" w:rsidRDefault="006E6123" w:rsidP="00945A47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3</w:t>
            </w:r>
          </w:p>
        </w:tc>
        <w:tc>
          <w:tcPr>
            <w:tcW w:w="1134" w:type="dxa"/>
          </w:tcPr>
          <w:p w:rsidR="006E6123" w:rsidRPr="003167EA" w:rsidRDefault="006E6123" w:rsidP="00945A47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4</w:t>
            </w:r>
          </w:p>
        </w:tc>
        <w:tc>
          <w:tcPr>
            <w:tcW w:w="1984" w:type="dxa"/>
          </w:tcPr>
          <w:p w:rsidR="006E6123" w:rsidRPr="003167EA" w:rsidRDefault="006E6123" w:rsidP="00945A47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5</w:t>
            </w:r>
          </w:p>
        </w:tc>
        <w:tc>
          <w:tcPr>
            <w:tcW w:w="1986" w:type="dxa"/>
          </w:tcPr>
          <w:p w:rsidR="006E6123" w:rsidRPr="003167EA" w:rsidRDefault="006E6123" w:rsidP="00945A47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6</w:t>
            </w:r>
          </w:p>
        </w:tc>
      </w:tr>
      <w:tr w:rsidR="00945A47" w:rsidRPr="003167EA" w:rsidTr="00945A47">
        <w:trPr>
          <w:trHeight w:val="948"/>
        </w:trPr>
        <w:tc>
          <w:tcPr>
            <w:tcW w:w="1315" w:type="dxa"/>
          </w:tcPr>
          <w:p w:rsidR="006E6123" w:rsidRPr="003167EA" w:rsidRDefault="006E6123" w:rsidP="00945A47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ЗУ</w:t>
            </w:r>
            <w:proofErr w:type="gramStart"/>
            <w:r w:rsidRPr="003167EA">
              <w:rPr>
                <w:rFonts w:eastAsia="Calibri"/>
                <w:sz w:val="24"/>
              </w:rPr>
              <w:t>1</w:t>
            </w:r>
            <w:proofErr w:type="gramEnd"/>
          </w:p>
        </w:tc>
        <w:tc>
          <w:tcPr>
            <w:tcW w:w="1543" w:type="dxa"/>
          </w:tcPr>
          <w:p w:rsidR="006E6123" w:rsidRPr="003167EA" w:rsidRDefault="006E6123" w:rsidP="00945A47">
            <w:pPr>
              <w:pStyle w:val="S9"/>
              <w:ind w:firstLine="0"/>
              <w:rPr>
                <w:rFonts w:eastAsia="Calibri"/>
                <w:sz w:val="24"/>
              </w:rPr>
            </w:pPr>
            <w:r w:rsidRPr="003167EA">
              <w:rPr>
                <w:sz w:val="24"/>
              </w:rPr>
              <w:t>54:35:</w:t>
            </w:r>
            <w:r>
              <w:rPr>
                <w:sz w:val="24"/>
              </w:rPr>
              <w:t>000000</w:t>
            </w:r>
          </w:p>
        </w:tc>
        <w:tc>
          <w:tcPr>
            <w:tcW w:w="1962" w:type="dxa"/>
          </w:tcPr>
          <w:p w:rsidR="006E6123" w:rsidRPr="003167EA" w:rsidRDefault="004139AF" w:rsidP="00945A47">
            <w:pPr>
              <w:pStyle w:val="S9"/>
              <w:ind w:left="-3" w:right="14" w:firstLine="0"/>
              <w:rPr>
                <w:rFonts w:eastAsia="Calibri"/>
                <w:sz w:val="24"/>
              </w:rPr>
            </w:pPr>
            <w:r>
              <w:rPr>
                <w:sz w:val="24"/>
              </w:rPr>
              <w:t>Коммунальное обслуживание</w:t>
            </w:r>
            <w:r w:rsidR="006E6123" w:rsidRPr="003167EA">
              <w:rPr>
                <w:sz w:val="24"/>
              </w:rPr>
              <w:t xml:space="preserve"> </w:t>
            </w:r>
          </w:p>
        </w:tc>
        <w:tc>
          <w:tcPr>
            <w:tcW w:w="1134" w:type="dxa"/>
          </w:tcPr>
          <w:p w:rsidR="006E6123" w:rsidRPr="000579DF" w:rsidRDefault="004139AF" w:rsidP="00945A4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0,0090</w:t>
            </w:r>
          </w:p>
        </w:tc>
        <w:tc>
          <w:tcPr>
            <w:tcW w:w="1984" w:type="dxa"/>
          </w:tcPr>
          <w:p w:rsidR="006E6123" w:rsidRPr="003167EA" w:rsidRDefault="006E6123" w:rsidP="00945A47">
            <w:pPr>
              <w:pStyle w:val="S9"/>
              <w:ind w:firstLine="0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Российская Фед</w:t>
            </w:r>
            <w:r w:rsidRPr="003167EA">
              <w:rPr>
                <w:rFonts w:eastAsia="Calibri"/>
                <w:sz w:val="24"/>
              </w:rPr>
              <w:t>е</w:t>
            </w:r>
            <w:r w:rsidRPr="003167EA">
              <w:rPr>
                <w:rFonts w:eastAsia="Calibri"/>
                <w:sz w:val="24"/>
              </w:rPr>
              <w:t>рация, Новос</w:t>
            </w:r>
            <w:r w:rsidRPr="003167EA">
              <w:rPr>
                <w:rFonts w:eastAsia="Calibri"/>
                <w:sz w:val="24"/>
              </w:rPr>
              <w:t>и</w:t>
            </w:r>
            <w:r w:rsidRPr="003167EA">
              <w:rPr>
                <w:rFonts w:eastAsia="Calibri"/>
                <w:sz w:val="24"/>
              </w:rPr>
              <w:t>бирская область, город Новос</w:t>
            </w:r>
            <w:r w:rsidRPr="003167EA">
              <w:rPr>
                <w:rFonts w:eastAsia="Calibri"/>
                <w:sz w:val="24"/>
              </w:rPr>
              <w:t>и</w:t>
            </w:r>
            <w:r w:rsidRPr="003167EA">
              <w:rPr>
                <w:rFonts w:eastAsia="Calibri"/>
                <w:sz w:val="24"/>
              </w:rPr>
              <w:t>бирск,</w:t>
            </w:r>
            <w:bookmarkStart w:id="1" w:name="OLE_LINK1"/>
            <w:bookmarkStart w:id="2" w:name="OLE_LINK2"/>
            <w:bookmarkStart w:id="3" w:name="OLE_LINK3"/>
            <w:bookmarkStart w:id="4" w:name="OLE_LINK4"/>
            <w:bookmarkStart w:id="5" w:name="OLE_LINK5"/>
            <w:r w:rsidRPr="003167EA">
              <w:rPr>
                <w:rFonts w:eastAsia="Calibri"/>
                <w:sz w:val="24"/>
              </w:rPr>
              <w:t xml:space="preserve"> ул</w:t>
            </w:r>
            <w:r w:rsidR="00945A47">
              <w:rPr>
                <w:rFonts w:eastAsia="Calibri"/>
                <w:sz w:val="24"/>
              </w:rPr>
              <w:t>.</w:t>
            </w:r>
            <w:r w:rsidRPr="003167EA">
              <w:rPr>
                <w:rFonts w:eastAsia="Calibri"/>
                <w:sz w:val="24"/>
              </w:rPr>
              <w:t xml:space="preserve"> </w:t>
            </w:r>
            <w:bookmarkEnd w:id="1"/>
            <w:bookmarkEnd w:id="2"/>
            <w:bookmarkEnd w:id="3"/>
            <w:bookmarkEnd w:id="4"/>
            <w:bookmarkEnd w:id="5"/>
            <w:r w:rsidR="004139AF">
              <w:rPr>
                <w:rFonts w:eastAsia="Calibri"/>
                <w:sz w:val="24"/>
              </w:rPr>
              <w:t>Хол</w:t>
            </w:r>
            <w:r w:rsidR="004139AF">
              <w:rPr>
                <w:rFonts w:eastAsia="Calibri"/>
                <w:sz w:val="24"/>
              </w:rPr>
              <w:t>о</w:t>
            </w:r>
            <w:r w:rsidR="004139AF">
              <w:rPr>
                <w:rFonts w:eastAsia="Calibri"/>
                <w:sz w:val="24"/>
              </w:rPr>
              <w:t>дильная, (31)</w:t>
            </w:r>
          </w:p>
        </w:tc>
        <w:tc>
          <w:tcPr>
            <w:tcW w:w="1986" w:type="dxa"/>
          </w:tcPr>
          <w:p w:rsidR="006E6123" w:rsidRPr="000D2681" w:rsidRDefault="004139AF" w:rsidP="00945A47">
            <w:pPr>
              <w:pStyle w:val="S9"/>
              <w:ind w:right="35" w:firstLine="0"/>
              <w:rPr>
                <w:rFonts w:eastAsia="Calibri"/>
                <w:sz w:val="24"/>
              </w:rPr>
            </w:pPr>
            <w:r>
              <w:rPr>
                <w:sz w:val="24"/>
              </w:rPr>
              <w:t>Образование з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мельного участка</w:t>
            </w:r>
            <w:r w:rsidR="006E6123" w:rsidRPr="000D2681">
              <w:rPr>
                <w:sz w:val="24"/>
              </w:rPr>
              <w:t xml:space="preserve"> и</w:t>
            </w:r>
            <w:r w:rsidR="00866661">
              <w:rPr>
                <w:sz w:val="24"/>
              </w:rPr>
              <w:t>з</w:t>
            </w:r>
            <w:r w:rsidR="006E6123" w:rsidRPr="000D2681">
              <w:rPr>
                <w:sz w:val="24"/>
              </w:rPr>
              <w:t xml:space="preserve"> земель, нах</w:t>
            </w:r>
            <w:r w:rsidR="006E6123" w:rsidRPr="000D2681">
              <w:rPr>
                <w:sz w:val="24"/>
              </w:rPr>
              <w:t>о</w:t>
            </w:r>
            <w:r w:rsidR="006E6123" w:rsidRPr="000D2681">
              <w:rPr>
                <w:sz w:val="24"/>
              </w:rPr>
              <w:t>дящихся в мун</w:t>
            </w:r>
            <w:r w:rsidR="006E6123" w:rsidRPr="000D2681">
              <w:rPr>
                <w:sz w:val="24"/>
              </w:rPr>
              <w:t>и</w:t>
            </w:r>
            <w:r w:rsidR="006E6123" w:rsidRPr="000D2681">
              <w:rPr>
                <w:sz w:val="24"/>
              </w:rPr>
              <w:t>ципальной или государственной собственности</w:t>
            </w:r>
          </w:p>
        </w:tc>
      </w:tr>
      <w:tr w:rsidR="00945A47" w:rsidRPr="003167EA" w:rsidTr="00945A47"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E6123" w:rsidRPr="003167EA" w:rsidRDefault="006E6123" w:rsidP="00945A47">
            <w:pPr>
              <w:pStyle w:val="S9"/>
              <w:ind w:left="142" w:firstLine="0"/>
              <w:rPr>
                <w:rFonts w:eastAsia="Calibri"/>
                <w:color w:val="FF0000"/>
                <w:sz w:val="24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E6123" w:rsidRPr="003167EA" w:rsidRDefault="006E6123" w:rsidP="00E9488A">
            <w:pPr>
              <w:pStyle w:val="S9"/>
              <w:ind w:firstLine="0"/>
              <w:jc w:val="left"/>
              <w:rPr>
                <w:rFonts w:eastAsia="Calibri"/>
                <w:color w:val="FF0000"/>
                <w:sz w:val="24"/>
              </w:rPr>
            </w:pPr>
            <w:r w:rsidRPr="003167EA">
              <w:rPr>
                <w:rFonts w:eastAsia="Calibri"/>
                <w:sz w:val="24"/>
              </w:rPr>
              <w:t>Итого: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6123" w:rsidRPr="003167EA" w:rsidRDefault="006E6123" w:rsidP="00945A47">
            <w:pPr>
              <w:pStyle w:val="S9"/>
              <w:ind w:left="142" w:firstLine="0"/>
              <w:rPr>
                <w:rFonts w:eastAsia="Calibri"/>
                <w:sz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E6123" w:rsidRPr="000579DF" w:rsidRDefault="0012159D" w:rsidP="00945A4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0,0090</w:t>
            </w:r>
          </w:p>
        </w:tc>
        <w:tc>
          <w:tcPr>
            <w:tcW w:w="1984" w:type="dxa"/>
          </w:tcPr>
          <w:p w:rsidR="006E6123" w:rsidRPr="003167EA" w:rsidRDefault="006E6123" w:rsidP="00945A47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986" w:type="dxa"/>
          </w:tcPr>
          <w:p w:rsidR="006E6123" w:rsidRPr="003167EA" w:rsidRDefault="006E6123" w:rsidP="00945A47">
            <w:pPr>
              <w:pStyle w:val="S9"/>
              <w:ind w:left="142" w:right="35" w:firstLine="0"/>
              <w:jc w:val="center"/>
              <w:rPr>
                <w:rFonts w:eastAsia="Calibri"/>
                <w:sz w:val="24"/>
              </w:rPr>
            </w:pPr>
          </w:p>
        </w:tc>
      </w:tr>
    </w:tbl>
    <w:p w:rsidR="00945A47" w:rsidRPr="0075601C" w:rsidRDefault="00945A47" w:rsidP="00945A4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6E6123" w:rsidRDefault="006E6123" w:rsidP="00CA4243">
      <w:pPr>
        <w:pStyle w:val="a9"/>
        <w:ind w:firstLine="0"/>
        <w:rPr>
          <w:sz w:val="24"/>
          <w:szCs w:val="24"/>
        </w:rPr>
      </w:pPr>
    </w:p>
    <w:p w:rsidR="00BC2E40" w:rsidRDefault="00BC2E40" w:rsidP="00BC2E40">
      <w:pPr>
        <w:pStyle w:val="a9"/>
        <w:ind w:firstLine="0"/>
        <w:jc w:val="left"/>
        <w:rPr>
          <w:sz w:val="24"/>
          <w:szCs w:val="24"/>
        </w:rPr>
        <w:sectPr w:rsidR="00BC2E40" w:rsidSect="00945A47">
          <w:headerReference w:type="even" r:id="rId15"/>
          <w:headerReference w:type="default" r:id="rId16"/>
          <w:headerReference w:type="first" r:id="rId17"/>
          <w:pgSz w:w="11907" w:h="16840" w:code="9"/>
          <w:pgMar w:top="1134" w:right="567" w:bottom="568" w:left="1418" w:header="709" w:footer="709" w:gutter="0"/>
          <w:pgNumType w:start="1"/>
          <w:cols w:space="708"/>
          <w:titlePg/>
          <w:docGrid w:linePitch="381"/>
        </w:sectPr>
      </w:pPr>
    </w:p>
    <w:p w:rsidR="006F1BA0" w:rsidRPr="008634B6" w:rsidRDefault="00CF4E6B" w:rsidP="008634B6">
      <w:pPr>
        <w:ind w:firstLine="142"/>
      </w:pPr>
      <w:r>
        <w:rPr>
          <w:noProof/>
        </w:rPr>
        <w:lastRenderedPageBreak/>
        <w:drawing>
          <wp:inline distT="0" distB="0" distL="0" distR="0">
            <wp:extent cx="9127116" cy="12906375"/>
            <wp:effectExtent l="19050" t="0" r="0" b="0"/>
            <wp:docPr id="2" name="Рисунок 1" descr="\\srv-architect3\Проекты планировки\_ОТДЕЛ ГРАД.ПОДГОТОВКИ ТЕРРИТОРИЙ\0_ПРОЕКТЫ МЕЖЕВАНИЯ АКТИВНЫЕ\Г.Е_2016_ТЗ ПМ ТЕПЛОВАЯ СЕТЬ по СУХАРНОЙ МУП ЭНЕРГИЯ\ПОСТАНОВЛЕНИЕ об УТВЕРЖДЕНИИ\14.04.2017\утв.часть чертеж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.Е_2016_ТЗ ПМ ТЕПЛОВАЯ СЕТЬ по СУХАРНОЙ МУП ЭНЕРГИЯ\ПОСТАНОВЛЕНИЕ об УТВЕРЖДЕНИИ\14.04.2017\утв.часть чертеж 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116" cy="129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BA0" w:rsidRPr="008634B6" w:rsidSect="006F1BA0">
      <w:pgSz w:w="16840" w:h="23814" w:code="9"/>
      <w:pgMar w:top="1134" w:right="1247" w:bottom="851" w:left="1560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243" w:rsidRDefault="00CA4243" w:rsidP="007B56B1">
      <w:r>
        <w:separator/>
      </w:r>
    </w:p>
    <w:p w:rsidR="00CA4243" w:rsidRDefault="00CA4243"/>
  </w:endnote>
  <w:endnote w:type="continuationSeparator" w:id="0">
    <w:p w:rsidR="00CA4243" w:rsidRDefault="00CA4243" w:rsidP="007B56B1">
      <w:r>
        <w:continuationSeparator/>
      </w:r>
    </w:p>
    <w:p w:rsidR="00CA4243" w:rsidRDefault="00CA424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243" w:rsidRDefault="00CA4243" w:rsidP="007B56B1">
      <w:r>
        <w:separator/>
      </w:r>
    </w:p>
    <w:p w:rsidR="00CA4243" w:rsidRDefault="00CA4243"/>
  </w:footnote>
  <w:footnote w:type="continuationSeparator" w:id="0">
    <w:p w:rsidR="00CA4243" w:rsidRDefault="00CA4243" w:rsidP="007B56B1">
      <w:r>
        <w:continuationSeparator/>
      </w:r>
    </w:p>
    <w:p w:rsidR="00CA4243" w:rsidRDefault="00CA424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243" w:rsidRDefault="00966586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CA4243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CA4243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CA4243" w:rsidRDefault="00CA4243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60554952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945A47" w:rsidRPr="00945A47" w:rsidRDefault="00966586" w:rsidP="00945A47">
        <w:pPr>
          <w:pStyle w:val="a3"/>
          <w:ind w:firstLine="0"/>
          <w:jc w:val="center"/>
          <w:rPr>
            <w:sz w:val="24"/>
          </w:rPr>
        </w:pPr>
        <w:r w:rsidRPr="00945A47">
          <w:rPr>
            <w:sz w:val="24"/>
          </w:rPr>
          <w:fldChar w:fldCharType="begin"/>
        </w:r>
        <w:r w:rsidR="00945A47" w:rsidRPr="00945A47">
          <w:rPr>
            <w:sz w:val="24"/>
          </w:rPr>
          <w:instrText>PAGE   \* MERGEFORMAT</w:instrText>
        </w:r>
        <w:r w:rsidRPr="00945A47">
          <w:rPr>
            <w:sz w:val="24"/>
          </w:rPr>
          <w:fldChar w:fldCharType="separate"/>
        </w:r>
        <w:r w:rsidR="008A366B">
          <w:rPr>
            <w:noProof/>
            <w:sz w:val="24"/>
          </w:rPr>
          <w:t>2</w:t>
        </w:r>
        <w:r w:rsidRPr="00945A47">
          <w:rPr>
            <w:sz w:val="24"/>
          </w:rPr>
          <w:fldChar w:fldCharType="end"/>
        </w:r>
      </w:p>
    </w:sdtContent>
  </w:sdt>
  <w:p w:rsidR="00945A47" w:rsidRDefault="00945A47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243" w:rsidRPr="000E35E1" w:rsidRDefault="00966586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CA4243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CA4243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243" w:rsidRPr="009413F6" w:rsidRDefault="00CA4243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CA4243" w:rsidRDefault="00CA4243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4651"/>
      <w:docPartObj>
        <w:docPartGallery w:val="Page Numbers (Top of Page)"/>
        <w:docPartUnique/>
      </w:docPartObj>
    </w:sdtPr>
    <w:sdtContent>
      <w:p w:rsidR="00CA4243" w:rsidRDefault="00966586">
        <w:pPr>
          <w:pStyle w:val="a3"/>
          <w:jc w:val="center"/>
        </w:pPr>
        <w:r>
          <w:fldChar w:fldCharType="begin"/>
        </w:r>
        <w:r w:rsidR="00CE0664">
          <w:instrText xml:space="preserve"> PAGE   \* MERGEFORMAT </w:instrText>
        </w:r>
        <w:r>
          <w:fldChar w:fldCharType="separate"/>
        </w:r>
        <w:r w:rsidR="00945A4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243" w:rsidRPr="004722AC" w:rsidRDefault="00CA4243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8A479A3"/>
    <w:multiLevelType w:val="hybridMultilevel"/>
    <w:tmpl w:val="A4F0FC6E"/>
    <w:lvl w:ilvl="0" w:tplc="64A8E3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0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77821B28"/>
    <w:multiLevelType w:val="hybridMultilevel"/>
    <w:tmpl w:val="6D1C44AE"/>
    <w:lvl w:ilvl="0" w:tplc="450E8F1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4"/>
  </w:num>
  <w:num w:numId="14">
    <w:abstractNumId w:val="13"/>
  </w:num>
  <w:num w:numId="15">
    <w:abstractNumId w:val="8"/>
  </w:num>
  <w:num w:numId="16">
    <w:abstractNumId w:val="18"/>
  </w:num>
  <w:num w:numId="17">
    <w:abstractNumId w:val="7"/>
  </w:num>
  <w:num w:numId="18">
    <w:abstractNumId w:val="6"/>
  </w:num>
  <w:num w:numId="19">
    <w:abstractNumId w:val="22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9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3"/>
  </w:num>
  <w:num w:numId="31">
    <w:abstractNumId w:val="21"/>
  </w:num>
  <w:num w:numId="32">
    <w:abstractNumId w:val="9"/>
  </w:num>
  <w:num w:numId="33">
    <w:abstractNumId w:val="20"/>
  </w:num>
  <w:num w:numId="34">
    <w:abstractNumId w:val="25"/>
  </w:num>
  <w:num w:numId="35">
    <w:abstractNumId w:val="1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2CE0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50A3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96F24"/>
    <w:rsid w:val="000A108F"/>
    <w:rsid w:val="000A1EEC"/>
    <w:rsid w:val="000A4147"/>
    <w:rsid w:val="000A4E8C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654D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9D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09C5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211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1E0C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A77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3DA9"/>
    <w:rsid w:val="00233E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11BF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0C11"/>
    <w:rsid w:val="00391103"/>
    <w:rsid w:val="0039166D"/>
    <w:rsid w:val="003918E4"/>
    <w:rsid w:val="00392FB5"/>
    <w:rsid w:val="00394DCC"/>
    <w:rsid w:val="00394FAE"/>
    <w:rsid w:val="00395771"/>
    <w:rsid w:val="003964B4"/>
    <w:rsid w:val="003A0305"/>
    <w:rsid w:val="003A16BC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55DB"/>
    <w:rsid w:val="003C73F6"/>
    <w:rsid w:val="003C772D"/>
    <w:rsid w:val="003C77DF"/>
    <w:rsid w:val="003D3926"/>
    <w:rsid w:val="003D3C2C"/>
    <w:rsid w:val="003D3EEE"/>
    <w:rsid w:val="003D4284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39A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5D5B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9D6"/>
    <w:rsid w:val="004722AC"/>
    <w:rsid w:val="004723DA"/>
    <w:rsid w:val="0047465B"/>
    <w:rsid w:val="00476E47"/>
    <w:rsid w:val="004775CF"/>
    <w:rsid w:val="00477F25"/>
    <w:rsid w:val="0048135E"/>
    <w:rsid w:val="004815EA"/>
    <w:rsid w:val="00481FB4"/>
    <w:rsid w:val="004828A2"/>
    <w:rsid w:val="00482E58"/>
    <w:rsid w:val="00483BAA"/>
    <w:rsid w:val="004840D4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5412"/>
    <w:rsid w:val="004A7BDB"/>
    <w:rsid w:val="004B1435"/>
    <w:rsid w:val="004B17CC"/>
    <w:rsid w:val="004B1A0B"/>
    <w:rsid w:val="004B2357"/>
    <w:rsid w:val="004B25EF"/>
    <w:rsid w:val="004B4558"/>
    <w:rsid w:val="004B4F4F"/>
    <w:rsid w:val="004B51C7"/>
    <w:rsid w:val="004B5716"/>
    <w:rsid w:val="004B6343"/>
    <w:rsid w:val="004B696E"/>
    <w:rsid w:val="004B6E81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2C3"/>
    <w:rsid w:val="004E14F8"/>
    <w:rsid w:val="004E28F5"/>
    <w:rsid w:val="004E3830"/>
    <w:rsid w:val="004E3DDE"/>
    <w:rsid w:val="004E4E61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3D5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4D19"/>
    <w:rsid w:val="006651D1"/>
    <w:rsid w:val="0066625B"/>
    <w:rsid w:val="0066659A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B7895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4C6B"/>
    <w:rsid w:val="006E6123"/>
    <w:rsid w:val="006E62B5"/>
    <w:rsid w:val="006E6378"/>
    <w:rsid w:val="006E77EF"/>
    <w:rsid w:val="006F11BA"/>
    <w:rsid w:val="006F1841"/>
    <w:rsid w:val="006F1BA0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5330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B85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0A4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1E8D"/>
    <w:rsid w:val="007F2618"/>
    <w:rsid w:val="007F2673"/>
    <w:rsid w:val="007F3581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1FE6"/>
    <w:rsid w:val="00812200"/>
    <w:rsid w:val="00812F55"/>
    <w:rsid w:val="00813259"/>
    <w:rsid w:val="00814632"/>
    <w:rsid w:val="0081628E"/>
    <w:rsid w:val="0082084A"/>
    <w:rsid w:val="008225E0"/>
    <w:rsid w:val="0082306E"/>
    <w:rsid w:val="008230FD"/>
    <w:rsid w:val="00823BED"/>
    <w:rsid w:val="00825581"/>
    <w:rsid w:val="00825C01"/>
    <w:rsid w:val="008260F8"/>
    <w:rsid w:val="008274EB"/>
    <w:rsid w:val="00827501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36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34B6"/>
    <w:rsid w:val="00866661"/>
    <w:rsid w:val="00866FFD"/>
    <w:rsid w:val="008671F7"/>
    <w:rsid w:val="00867F5B"/>
    <w:rsid w:val="0087132E"/>
    <w:rsid w:val="00871426"/>
    <w:rsid w:val="0087283C"/>
    <w:rsid w:val="00872865"/>
    <w:rsid w:val="008735B8"/>
    <w:rsid w:val="00873B74"/>
    <w:rsid w:val="008752D4"/>
    <w:rsid w:val="00875640"/>
    <w:rsid w:val="008762E8"/>
    <w:rsid w:val="008767CD"/>
    <w:rsid w:val="008768FA"/>
    <w:rsid w:val="008779FE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66B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15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104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47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895"/>
    <w:rsid w:val="0096092A"/>
    <w:rsid w:val="00963214"/>
    <w:rsid w:val="00963B22"/>
    <w:rsid w:val="00963F0C"/>
    <w:rsid w:val="0096471D"/>
    <w:rsid w:val="00964BE3"/>
    <w:rsid w:val="00964DE6"/>
    <w:rsid w:val="009650F7"/>
    <w:rsid w:val="00966586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1A1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AF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2907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AEA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4BF5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278B"/>
    <w:rsid w:val="00A739F5"/>
    <w:rsid w:val="00A73B01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45E4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4D6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0AF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2E4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339D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68C9"/>
    <w:rsid w:val="00C27FA1"/>
    <w:rsid w:val="00C31805"/>
    <w:rsid w:val="00C32BDC"/>
    <w:rsid w:val="00C332A6"/>
    <w:rsid w:val="00C334F9"/>
    <w:rsid w:val="00C351C9"/>
    <w:rsid w:val="00C35C4F"/>
    <w:rsid w:val="00C35F20"/>
    <w:rsid w:val="00C3634F"/>
    <w:rsid w:val="00C371A3"/>
    <w:rsid w:val="00C4032A"/>
    <w:rsid w:val="00C41308"/>
    <w:rsid w:val="00C41363"/>
    <w:rsid w:val="00C422A6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243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4CE"/>
    <w:rsid w:val="00CD677D"/>
    <w:rsid w:val="00CD67EC"/>
    <w:rsid w:val="00CD6C04"/>
    <w:rsid w:val="00CE0664"/>
    <w:rsid w:val="00CE0A25"/>
    <w:rsid w:val="00CE198B"/>
    <w:rsid w:val="00CE1A7E"/>
    <w:rsid w:val="00CE1C39"/>
    <w:rsid w:val="00CE24A6"/>
    <w:rsid w:val="00CE2B64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E6B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518A"/>
    <w:rsid w:val="00D06C13"/>
    <w:rsid w:val="00D101BE"/>
    <w:rsid w:val="00D11379"/>
    <w:rsid w:val="00D15F26"/>
    <w:rsid w:val="00D16542"/>
    <w:rsid w:val="00D179E0"/>
    <w:rsid w:val="00D2091E"/>
    <w:rsid w:val="00D221B1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AFC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2E1D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5E7"/>
    <w:rsid w:val="00DC3F6D"/>
    <w:rsid w:val="00DC5FC2"/>
    <w:rsid w:val="00DC605D"/>
    <w:rsid w:val="00DC65DA"/>
    <w:rsid w:val="00DC6FB7"/>
    <w:rsid w:val="00DC7541"/>
    <w:rsid w:val="00DC7845"/>
    <w:rsid w:val="00DD0749"/>
    <w:rsid w:val="00DD2ED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3DEF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5EDC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488A"/>
    <w:rsid w:val="00E950AF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61F"/>
    <w:rsid w:val="00EF1B98"/>
    <w:rsid w:val="00EF249D"/>
    <w:rsid w:val="00EF3338"/>
    <w:rsid w:val="00EF3A82"/>
    <w:rsid w:val="00EF58E9"/>
    <w:rsid w:val="00EF66F8"/>
    <w:rsid w:val="00EF7326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690"/>
    <w:rsid w:val="00FB7E56"/>
    <w:rsid w:val="00FB7F32"/>
    <w:rsid w:val="00FC0BFE"/>
    <w:rsid w:val="00FC1B2B"/>
    <w:rsid w:val="00FC1B45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35DC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7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table" w:customStyle="1" w:styleId="1c">
    <w:name w:val="Сетка таблицы1"/>
    <w:basedOn w:val="a1"/>
    <w:next w:val="af"/>
    <w:uiPriority w:val="99"/>
    <w:locked/>
    <w:rsid w:val="00FF35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1">
    <w:name w:val="Заголовок 7 Знак1"/>
    <w:uiPriority w:val="99"/>
    <w:locked/>
    <w:rsid w:val="003611BF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3F54FB7-E865-449B-9BFE-313AD469A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5</Pages>
  <Words>640</Words>
  <Characters>4996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Гальянова</cp:lastModifiedBy>
  <cp:revision>2</cp:revision>
  <cp:lastPrinted>2017-05-05T02:57:00Z</cp:lastPrinted>
  <dcterms:created xsi:type="dcterms:W3CDTF">2017-05-10T10:25:00Z</dcterms:created>
  <dcterms:modified xsi:type="dcterms:W3CDTF">2017-05-10T10:25:00Z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